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4E58BA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4E58BA" w:rsidRDefault="00325AB4" w:rsidP="007F07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="007F07CF" w:rsidRPr="004E58BA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4E58BA" w:rsidTr="007F07CF">
        <w:tc>
          <w:tcPr>
            <w:tcW w:w="9016" w:type="dxa"/>
            <w:gridSpan w:val="2"/>
          </w:tcPr>
          <w:p w:rsidR="007F07CF" w:rsidRPr="004E58BA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7F07CF" w:rsidRPr="00325AB4" w:rsidRDefault="00325AB4" w:rsidP="005012DA">
            <w:pPr>
              <w:jc w:val="both"/>
              <w:rPr>
                <w:bCs/>
                <w:iCs/>
                <w:sz w:val="24"/>
                <w:szCs w:val="24"/>
              </w:rPr>
            </w:pPr>
            <w:r w:rsidRPr="00517E9F">
              <w:rPr>
                <w:b/>
                <w:bCs/>
                <w:iCs/>
                <w:sz w:val="24"/>
                <w:szCs w:val="24"/>
              </w:rPr>
              <w:t>Adaptation to Needs and Contexts</w:t>
            </w:r>
            <w:r w:rsidRPr="00325AB4">
              <w:rPr>
                <w:bCs/>
                <w:iCs/>
                <w:sz w:val="24"/>
                <w:szCs w:val="24"/>
              </w:rPr>
              <w:t xml:space="preserve">: </w:t>
            </w:r>
            <w:r w:rsidR="00517E9F" w:rsidRPr="00517E9F">
              <w:rPr>
                <w:rFonts w:cs="Arial"/>
                <w:sz w:val="24"/>
                <w:szCs w:val="24"/>
              </w:rPr>
              <w:t>Policies for Meeting Individual Needs</w:t>
            </w:r>
            <w:r w:rsidR="005012DA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5AB4">
              <w:rPr>
                <w:bCs/>
                <w:iCs/>
                <w:sz w:val="24"/>
                <w:szCs w:val="24"/>
              </w:rPr>
              <w:t>[S5,Part2]</w:t>
            </w:r>
          </w:p>
          <w:p w:rsidR="00325AB4" w:rsidRPr="004E58BA" w:rsidRDefault="00325AB4" w:rsidP="00325AB4">
            <w:pPr>
              <w:rPr>
                <w:sz w:val="24"/>
                <w:szCs w:val="24"/>
              </w:rPr>
            </w:pPr>
          </w:p>
        </w:tc>
      </w:tr>
      <w:tr w:rsidR="007F07CF" w:rsidRPr="004E58BA" w:rsidTr="007F07CF">
        <w:tc>
          <w:tcPr>
            <w:tcW w:w="6232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Objectives</w:t>
            </w:r>
          </w:p>
          <w:p w:rsidR="007F07CF" w:rsidRPr="007F07CF" w:rsidRDefault="007F07CF" w:rsidP="007F07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Understand the implications of the Equalities Act for schools.</w:t>
            </w:r>
          </w:p>
          <w:p w:rsidR="007F07CF" w:rsidRPr="007F07CF" w:rsidRDefault="007F07CF" w:rsidP="007F07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Become familiar with how schools translate statutory requirements into equality and diversity policies.</w:t>
            </w:r>
          </w:p>
          <w:p w:rsidR="007F07CF" w:rsidRPr="007F07CF" w:rsidRDefault="007F07CF" w:rsidP="007F07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Know some practical ways in which teachers can promote equality and diversity.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1.1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1.2</w:t>
            </w:r>
          </w:p>
          <w:p w:rsidR="004E58BA" w:rsidRPr="004E58BA" w:rsidRDefault="004E58BA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1.4</w:t>
            </w:r>
          </w:p>
          <w:p w:rsidR="004E58BA" w:rsidRPr="004E58BA" w:rsidRDefault="004E58BA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1.5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5.2</w:t>
            </w:r>
          </w:p>
        </w:tc>
      </w:tr>
      <w:tr w:rsidR="007F07CF" w:rsidRPr="004E58BA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4E58BA" w:rsidTr="007F07CF">
        <w:tc>
          <w:tcPr>
            <w:tcW w:w="6232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Understanding Statutory and Non-Statutory Guidance</w:t>
            </w:r>
          </w:p>
          <w:p w:rsidR="007F07CF" w:rsidRPr="004E58BA" w:rsidRDefault="007F07CF">
            <w:pPr>
              <w:rPr>
                <w:b/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Read pages 5-11 of the Equalities Act guidance for Schools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5012DA">
            <w:pPr>
              <w:rPr>
                <w:sz w:val="24"/>
                <w:szCs w:val="24"/>
              </w:rPr>
            </w:pPr>
            <w:hyperlink r:id="rId5" w:history="1">
              <w:r w:rsidR="007F07CF" w:rsidRPr="004E58BA">
                <w:rPr>
                  <w:rStyle w:val="Hyperlink"/>
                  <w:sz w:val="24"/>
                  <w:szCs w:val="24"/>
                </w:rPr>
                <w:t>https://www.gov.uk/government/publications/equality-act-2010-advice-for-schools</w:t>
              </w:r>
            </w:hyperlink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</w:tr>
      <w:tr w:rsidR="007F07CF" w:rsidRPr="004E58BA" w:rsidTr="007F07CF">
        <w:tc>
          <w:tcPr>
            <w:tcW w:w="6232" w:type="dxa"/>
          </w:tcPr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E58B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Know w</w:t>
            </w:r>
            <w:r w:rsidRPr="007F07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hat a policy </w:t>
            </w:r>
            <w:r w:rsidRPr="004E58B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includes</w:t>
            </w:r>
            <w:r w:rsidRPr="007F07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>Look</w:t>
            </w: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at your school's</w:t>
            </w: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equality and diversity policy. Discuss / m</w:t>
            </w: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ake notes using the following prompts: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a)       What references are made to the vision or ethos of the school?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b)       What references are made to the Equalities Act?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c)       Which groups of people does the policy particularly refer to?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d)       What practical steps for tackling discrimination and promoting equality are included in the policy?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e)       What responsibilities are designated to teachers, school leaders and others?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f)        How is the policy written and structured to make it accessible to readers?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>School's equality and diversity policy (or an example from a different school if this is not available. There are many online).</w:t>
            </w:r>
          </w:p>
        </w:tc>
      </w:tr>
      <w:tr w:rsidR="007F07CF" w:rsidRPr="004E58BA" w:rsidTr="007F07CF">
        <w:tc>
          <w:tcPr>
            <w:tcW w:w="6232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Policies in Practice</w:t>
            </w:r>
          </w:p>
          <w:p w:rsidR="004E58BA" w:rsidRDefault="004E58BA">
            <w:pPr>
              <w:rPr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lastRenderedPageBreak/>
              <w:t>Staff member</w:t>
            </w:r>
            <w:r w:rsidR="00325AB4">
              <w:rPr>
                <w:sz w:val="24"/>
                <w:szCs w:val="24"/>
              </w:rPr>
              <w:t xml:space="preserve"> leading the session </w:t>
            </w:r>
            <w:r w:rsidRPr="004E58BA">
              <w:rPr>
                <w:sz w:val="24"/>
                <w:szCs w:val="24"/>
              </w:rPr>
              <w:t>explains how they implement the school's policy in their teaching: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a)       How do you promote diversity and inclusivity through lessons and activities? Are there any examples of activities which work well to, for example, promote multiculturalism or challenge stereotypes?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b)       How do you deal with difficult situations, when, for example, students say racist or other offensive things? 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c)       What do you think is difficult about promoting equality and diversity? Any </w:t>
            </w: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>strategies or advice</w:t>
            </w: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for how to overcome difficulties?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7F07CF" w:rsidP="004E58BA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 xml:space="preserve">Member of staff will need to draw on their own </w:t>
            </w:r>
            <w:r w:rsidRPr="004E58BA">
              <w:rPr>
                <w:sz w:val="24"/>
                <w:szCs w:val="24"/>
              </w:rPr>
              <w:lastRenderedPageBreak/>
              <w:t xml:space="preserve">experiences, or those of colleagues - so it's useful to discuss </w:t>
            </w:r>
            <w:r w:rsidR="004E58BA">
              <w:rPr>
                <w:sz w:val="24"/>
                <w:szCs w:val="24"/>
              </w:rPr>
              <w:t>with colleagues</w:t>
            </w:r>
            <w:r w:rsidRPr="004E58BA">
              <w:rPr>
                <w:sz w:val="24"/>
                <w:szCs w:val="24"/>
              </w:rPr>
              <w:t xml:space="preserve"> in advance.</w:t>
            </w:r>
          </w:p>
        </w:tc>
      </w:tr>
      <w:tr w:rsidR="007F07CF" w:rsidRPr="004E58BA" w:rsidTr="007F07CF">
        <w:tc>
          <w:tcPr>
            <w:tcW w:w="6232" w:type="dxa"/>
          </w:tcPr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Summary: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Write a 5 point 'equality and diversity' summary focused on implications for your own teaching.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Could be shared on a whiteboard or large paper and photographed as evidence, if there are multiple trainees who could work together.</w:t>
            </w:r>
          </w:p>
          <w:p w:rsidR="00325AB4" w:rsidRPr="004E58BA" w:rsidRDefault="00325AB4">
            <w:pPr>
              <w:rPr>
                <w:sz w:val="24"/>
                <w:szCs w:val="24"/>
              </w:rPr>
            </w:pPr>
          </w:p>
        </w:tc>
      </w:tr>
      <w:tr w:rsidR="007F07CF" w:rsidRPr="004E58BA" w:rsidTr="003C4E3E">
        <w:tc>
          <w:tcPr>
            <w:tcW w:w="9016" w:type="dxa"/>
            <w:gridSpan w:val="2"/>
          </w:tcPr>
          <w:p w:rsidR="007F07CF" w:rsidRPr="004E58BA" w:rsidRDefault="007F07CF" w:rsidP="007F07CF">
            <w:pPr>
              <w:pStyle w:val="NormalWeb"/>
              <w:rPr>
                <w:rFonts w:asciiTheme="minorHAnsi" w:hAnsiTheme="minorHAnsi"/>
                <w:b/>
                <w:bCs/>
              </w:rPr>
            </w:pPr>
          </w:p>
          <w:p w:rsidR="007F07CF" w:rsidRPr="004E58BA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4E58BA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7F07CF" w:rsidRPr="004E58BA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4E58BA">
              <w:rPr>
                <w:rFonts w:asciiTheme="minorHAnsi" w:hAnsiTheme="minorHAnsi"/>
              </w:rPr>
              <w:t xml:space="preserve">Have a look at the materials on this website: </w:t>
            </w:r>
            <w:hyperlink r:id="rId6" w:history="1">
              <w:r w:rsidRPr="004E58BA">
                <w:rPr>
                  <w:rStyle w:val="Hyperlink"/>
                  <w:rFonts w:asciiTheme="minorHAnsi" w:hAnsiTheme="minorHAnsi"/>
                </w:rPr>
                <w:t>https://www.highspeedtraining.co.uk/hub/classroom-equality-diversity/</w:t>
              </w:r>
            </w:hyperlink>
            <w:r w:rsidRPr="004E58BA">
              <w:rPr>
                <w:rFonts w:asciiTheme="minorHAnsi" w:hAnsiTheme="minorHAnsi"/>
              </w:rPr>
              <w:t xml:space="preserve"> . You might particularly like the 'classroom activities' and downloadable 'equality and diversity' checklist which focus particularly on practical ideas for supporting diversity.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</w:tr>
    </w:tbl>
    <w:p w:rsidR="000425A0" w:rsidRPr="004E58BA" w:rsidRDefault="005012DA">
      <w:pPr>
        <w:rPr>
          <w:sz w:val="24"/>
          <w:szCs w:val="24"/>
        </w:rPr>
      </w:pPr>
    </w:p>
    <w:sectPr w:rsidR="000425A0" w:rsidRPr="004E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325AB4"/>
    <w:rsid w:val="003773A6"/>
    <w:rsid w:val="004E58BA"/>
    <w:rsid w:val="005012DA"/>
    <w:rsid w:val="00517E9F"/>
    <w:rsid w:val="005949B0"/>
    <w:rsid w:val="007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speedtraining.co.uk/hub/classroom-equality-diversity/" TargetMode="External"/><Relationship Id="rId5" Type="http://schemas.openxmlformats.org/officeDocument/2006/relationships/hyperlink" Target="https://www.gov.uk/government/publications/equality-act-2010-advice-for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4</cp:revision>
  <dcterms:created xsi:type="dcterms:W3CDTF">2021-07-15T09:51:00Z</dcterms:created>
  <dcterms:modified xsi:type="dcterms:W3CDTF">2021-07-15T10:44:00Z</dcterms:modified>
</cp:coreProperties>
</file>