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84" w:rsidRDefault="00DF68F6">
      <w:pPr>
        <w:pStyle w:val="Heading1"/>
        <w:spacing w:before="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Teaching learners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from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BME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backgrounds</w:t>
      </w:r>
    </w:p>
    <w:p w:rsidR="00BF3F84" w:rsidRDefault="00BF3F84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F3F84" w:rsidRDefault="00DF68F6">
      <w:pPr>
        <w:spacing w:before="56"/>
        <w:ind w:left="112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21F1F"/>
          <w:spacing w:val="-1"/>
        </w:rPr>
        <w:t>“...while</w:t>
      </w:r>
      <w:r>
        <w:rPr>
          <w:rFonts w:ascii="Calibri" w:eastAsia="Calibri" w:hAnsi="Calibri" w:cs="Calibri"/>
          <w:i/>
          <w:color w:val="221F1F"/>
        </w:rPr>
        <w:t xml:space="preserve"> it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2"/>
        </w:rPr>
        <w:t>is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important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 xml:space="preserve">to </w:t>
      </w:r>
      <w:r>
        <w:rPr>
          <w:rFonts w:ascii="Calibri" w:eastAsia="Calibri" w:hAnsi="Calibri" w:cs="Calibri"/>
          <w:i/>
          <w:color w:val="221F1F"/>
          <w:spacing w:val="-1"/>
        </w:rPr>
        <w:t>understand another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person’s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religion,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ethnicity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and culture</w:t>
      </w:r>
      <w:r>
        <w:rPr>
          <w:rFonts w:ascii="Calibri" w:eastAsia="Calibri" w:hAnsi="Calibri" w:cs="Calibri"/>
          <w:i/>
          <w:color w:val="221F1F"/>
        </w:rPr>
        <w:t xml:space="preserve"> in </w:t>
      </w:r>
      <w:r>
        <w:rPr>
          <w:rFonts w:ascii="Calibri" w:eastAsia="Calibri" w:hAnsi="Calibri" w:cs="Calibri"/>
          <w:i/>
          <w:color w:val="221F1F"/>
          <w:spacing w:val="-1"/>
        </w:rPr>
        <w:t>order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 xml:space="preserve">to </w:t>
      </w:r>
      <w:r>
        <w:rPr>
          <w:rFonts w:ascii="Calibri" w:eastAsia="Calibri" w:hAnsi="Calibri" w:cs="Calibri"/>
          <w:i/>
          <w:color w:val="221F1F"/>
          <w:spacing w:val="-1"/>
        </w:rPr>
        <w:t>appreciate</w:t>
      </w:r>
      <w:r>
        <w:rPr>
          <w:rFonts w:ascii="Calibri" w:eastAsia="Calibri" w:hAnsi="Calibri" w:cs="Calibri"/>
          <w:i/>
          <w:color w:val="221F1F"/>
          <w:spacing w:val="71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>more</w:t>
      </w:r>
      <w:r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fully who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they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are,</w:t>
      </w:r>
      <w:r>
        <w:rPr>
          <w:rFonts w:ascii="Calibri" w:eastAsia="Calibri" w:hAnsi="Calibri" w:cs="Calibri"/>
          <w:i/>
          <w:color w:val="221F1F"/>
        </w:rPr>
        <w:t xml:space="preserve"> it </w:t>
      </w:r>
      <w:r>
        <w:rPr>
          <w:rFonts w:ascii="Calibri" w:eastAsia="Calibri" w:hAnsi="Calibri" w:cs="Calibri"/>
          <w:i/>
          <w:color w:val="221F1F"/>
          <w:spacing w:val="-2"/>
        </w:rPr>
        <w:t>is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>then</w:t>
      </w:r>
      <w:r>
        <w:rPr>
          <w:rFonts w:ascii="Calibri" w:eastAsia="Calibri" w:hAnsi="Calibri" w:cs="Calibri"/>
          <w:i/>
          <w:color w:val="221F1F"/>
          <w:spacing w:val="-1"/>
        </w:rPr>
        <w:t xml:space="preserve"> simplistic</w:t>
      </w:r>
      <w:r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 xml:space="preserve">to </w:t>
      </w:r>
      <w:r>
        <w:rPr>
          <w:rFonts w:ascii="Calibri" w:eastAsia="Calibri" w:hAnsi="Calibri" w:cs="Calibri"/>
          <w:i/>
          <w:color w:val="221F1F"/>
          <w:spacing w:val="-1"/>
        </w:rPr>
        <w:t>define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them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by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one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of</w:t>
      </w:r>
      <w:r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these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alone.</w:t>
      </w:r>
      <w:r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Stereotyping often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goes</w:t>
      </w:r>
      <w:r>
        <w:rPr>
          <w:rFonts w:ascii="Calibri" w:eastAsia="Calibri" w:hAnsi="Calibri" w:cs="Calibri"/>
          <w:i/>
          <w:color w:val="221F1F"/>
          <w:spacing w:val="5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further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than that.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Many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African Caribbean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boys,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for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instance,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feel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defined</w:t>
      </w:r>
      <w:r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 xml:space="preserve">in </w:t>
      </w:r>
      <w:r>
        <w:rPr>
          <w:rFonts w:ascii="Calibri" w:eastAsia="Calibri" w:hAnsi="Calibri" w:cs="Calibri"/>
          <w:i/>
          <w:color w:val="221F1F"/>
          <w:spacing w:val="-2"/>
        </w:rPr>
        <w:t>school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just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by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their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blackness;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>a</w:t>
      </w:r>
      <w:r>
        <w:rPr>
          <w:rFonts w:ascii="Calibri" w:eastAsia="Calibri" w:hAnsi="Calibri" w:cs="Calibri"/>
          <w:i/>
          <w:color w:val="221F1F"/>
          <w:spacing w:val="75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crude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popular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definition of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what</w:t>
      </w:r>
      <w:r>
        <w:rPr>
          <w:rFonts w:ascii="Calibri" w:eastAsia="Calibri" w:hAnsi="Calibri" w:cs="Calibri"/>
          <w:i/>
          <w:color w:val="221F1F"/>
        </w:rPr>
        <w:t xml:space="preserve"> it </w:t>
      </w:r>
      <w:r>
        <w:rPr>
          <w:rFonts w:ascii="Calibri" w:eastAsia="Calibri" w:hAnsi="Calibri" w:cs="Calibri"/>
          <w:i/>
          <w:color w:val="221F1F"/>
          <w:spacing w:val="-2"/>
        </w:rPr>
        <w:t>is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 xml:space="preserve">to </w:t>
      </w:r>
      <w:r>
        <w:rPr>
          <w:rFonts w:ascii="Calibri" w:eastAsia="Calibri" w:hAnsi="Calibri" w:cs="Calibri"/>
          <w:i/>
          <w:color w:val="221F1F"/>
          <w:spacing w:val="-1"/>
        </w:rPr>
        <w:t>be</w:t>
      </w:r>
      <w:r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i/>
          <w:color w:val="221F1F"/>
        </w:rPr>
        <w:t>a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Muslim</w:t>
      </w:r>
      <w:r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2"/>
        </w:rPr>
        <w:t xml:space="preserve">is </w:t>
      </w:r>
      <w:r>
        <w:rPr>
          <w:rFonts w:ascii="Calibri" w:eastAsia="Calibri" w:hAnsi="Calibri" w:cs="Calibri"/>
          <w:i/>
          <w:color w:val="221F1F"/>
          <w:spacing w:val="-1"/>
        </w:rPr>
        <w:t>now</w:t>
      </w:r>
      <w:r>
        <w:rPr>
          <w:rFonts w:ascii="Calibri" w:eastAsia="Calibri" w:hAnsi="Calibri" w:cs="Calibri"/>
          <w:i/>
          <w:color w:val="221F1F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</w:rPr>
        <w:t>developing”</w:t>
      </w:r>
      <w:r>
        <w:rPr>
          <w:rFonts w:ascii="Calibri" w:eastAsia="Calibri" w:hAnsi="Calibri" w:cs="Calibri"/>
          <w:i/>
          <w:color w:val="221F1F"/>
          <w:spacing w:val="49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(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Ajegbo</w:t>
      </w:r>
      <w:proofErr w:type="spellEnd"/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et</w:t>
      </w:r>
      <w:r>
        <w:rPr>
          <w:rFonts w:ascii="Calibri" w:eastAsia="Calibri" w:hAnsi="Calibri" w:cs="Calibri"/>
          <w:color w:val="221F1F"/>
        </w:rPr>
        <w:t xml:space="preserve"> al </w:t>
      </w:r>
      <w:r>
        <w:rPr>
          <w:rFonts w:ascii="Calibri" w:eastAsia="Calibri" w:hAnsi="Calibri" w:cs="Calibri"/>
          <w:color w:val="221F1F"/>
          <w:spacing w:val="-1"/>
        </w:rPr>
        <w:t>2007:29)</w:t>
      </w:r>
    </w:p>
    <w:p w:rsidR="00BF3F84" w:rsidRDefault="00BF3F84">
      <w:pPr>
        <w:rPr>
          <w:rFonts w:ascii="Calibri" w:eastAsia="Calibri" w:hAnsi="Calibri" w:cs="Calibri"/>
          <w:sz w:val="24"/>
          <w:szCs w:val="24"/>
        </w:rPr>
      </w:pPr>
    </w:p>
    <w:p w:rsidR="00BF3F84" w:rsidRDefault="00DF68F6">
      <w:pPr>
        <w:pStyle w:val="BodyText"/>
        <w:spacing w:line="239" w:lineRule="auto"/>
        <w:ind w:left="112" w:right="176" w:firstLine="0"/>
      </w:pPr>
      <w:r>
        <w:rPr>
          <w:rFonts w:cs="Calibri"/>
        </w:rPr>
        <w:t xml:space="preserve">‘One </w:t>
      </w:r>
      <w:r>
        <w:rPr>
          <w:rFonts w:cs="Calibri"/>
          <w:spacing w:val="-1"/>
        </w:rPr>
        <w:t>size’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fit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teachers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fits</w:t>
      </w:r>
      <w:r>
        <w:t xml:space="preserve"> all </w:t>
      </w:r>
      <w:r>
        <w:rPr>
          <w:spacing w:val="-1"/>
        </w:rPr>
        <w:t>pupils.</w:t>
      </w:r>
      <w:r>
        <w:t xml:space="preserve"> What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bring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teaching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rPr>
          <w:spacing w:val="67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BME</w:t>
      </w:r>
      <w:r>
        <w:rPr>
          <w:spacing w:val="-3"/>
        </w:rP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influenced by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ethnicity,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 xml:space="preserve">diversity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experienced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 work,</w:t>
      </w:r>
      <w:r>
        <w:rPr>
          <w:spacing w:val="2"/>
        </w:rPr>
        <w:t xml:space="preserve"> </w:t>
      </w:r>
      <w:r>
        <w:rPr>
          <w:spacing w:val="-1"/>
        </w:rPr>
        <w:t xml:space="preserve">and by </w:t>
      </w:r>
      <w:r>
        <w:t xml:space="preserve">the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diversity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experienced. We</w:t>
      </w:r>
      <w:r>
        <w:rPr>
          <w:spacing w:val="53"/>
        </w:rPr>
        <w:t xml:space="preserve"> </w:t>
      </w:r>
      <w:r>
        <w:rPr>
          <w:spacing w:val="-1"/>
        </w:rPr>
        <w:t>hope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1"/>
        </w:rPr>
        <w:t>and NQTS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read </w:t>
      </w:r>
      <w:r>
        <w:t xml:space="preserve">this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critically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will </w:t>
      </w:r>
      <w:proofErr w:type="spellStart"/>
      <w:r>
        <w:rPr>
          <w:spacing w:val="-1"/>
        </w:rPr>
        <w:t>personalise</w:t>
      </w:r>
      <w:proofErr w:type="spellEnd"/>
      <w:r>
        <w:t xml:space="preserve"> it.</w:t>
      </w:r>
    </w:p>
    <w:p w:rsidR="00BF3F84" w:rsidRDefault="00BF3F8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F3F84" w:rsidRDefault="00DF68F6">
      <w:pPr>
        <w:spacing w:line="292" w:lineRule="exact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Contents</w:t>
      </w:r>
    </w:p>
    <w:p w:rsidR="00BF3F84" w:rsidRDefault="00DF68F6">
      <w:pPr>
        <w:ind w:left="112" w:right="22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Why</w:t>
      </w:r>
      <w:r>
        <w:rPr>
          <w:rFonts w:ascii="Calibri" w:eastAsia="Calibri" w:hAnsi="Calibri" w:cs="Calibri"/>
          <w:i/>
          <w:spacing w:val="-1"/>
        </w:rPr>
        <w:t xml:space="preserve"> focus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raising Black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minority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ethnic (BME)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pupils’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achievements?</w:t>
      </w:r>
      <w:r>
        <w:rPr>
          <w:rFonts w:ascii="Calibri" w:eastAsia="Calibri" w:hAnsi="Calibri" w:cs="Calibri"/>
          <w:i/>
          <w:spacing w:val="6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Outstanding teaching</w:t>
      </w:r>
    </w:p>
    <w:p w:rsidR="00BF3F84" w:rsidRDefault="00DF68F6">
      <w:pPr>
        <w:ind w:left="112" w:right="39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Additional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challenges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1"/>
        </w:rPr>
        <w:t>BME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backgrounds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may </w:t>
      </w:r>
      <w:r>
        <w:rPr>
          <w:rFonts w:ascii="Calibri" w:eastAsia="Calibri" w:hAnsi="Calibri" w:cs="Calibri"/>
          <w:i/>
          <w:spacing w:val="-1"/>
        </w:rPr>
        <w:t>face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backgrounds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‘mainly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white’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schools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Understanding our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own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background</w:t>
      </w:r>
      <w:r>
        <w:rPr>
          <w:rFonts w:ascii="Calibri" w:eastAsia="Calibri" w:hAnsi="Calibri" w:cs="Calibri"/>
          <w:i/>
          <w:spacing w:val="-1"/>
        </w:rPr>
        <w:t xml:space="preserve"> and experience</w:t>
      </w:r>
    </w:p>
    <w:p w:rsidR="00BF3F84" w:rsidRDefault="00DF68F6">
      <w:pPr>
        <w:ind w:left="112" w:right="88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Preparing all pupils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life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in</w:t>
      </w:r>
      <w:r>
        <w:rPr>
          <w:rFonts w:ascii="Calibri"/>
          <w:i/>
          <w:spacing w:val="-1"/>
        </w:rPr>
        <w:t xml:space="preserve"> our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increasingly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diverse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society, AND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creating an inclusive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classroom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Pupils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English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 Additional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Language</w:t>
      </w:r>
    </w:p>
    <w:p w:rsidR="00BF3F84" w:rsidRDefault="00DF68F6">
      <w:pPr>
        <w:ind w:left="112" w:right="39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Strategies,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how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relate</w:t>
      </w:r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Teachers’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Standards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Conclusion</w:t>
      </w:r>
    </w:p>
    <w:p w:rsidR="00BF3F84" w:rsidRDefault="00DF68F6">
      <w:pPr>
        <w:spacing w:before="2" w:line="238" w:lineRule="auto"/>
        <w:ind w:left="112" w:right="854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References</w:t>
      </w:r>
      <w:r>
        <w:rPr>
          <w:rFonts w:ascii="Calibri"/>
          <w:i/>
          <w:spacing w:val="26"/>
        </w:rPr>
        <w:t xml:space="preserve"> </w:t>
      </w:r>
      <w:proofErr w:type="gramStart"/>
      <w:r>
        <w:rPr>
          <w:rFonts w:ascii="Calibri"/>
          <w:i/>
          <w:spacing w:val="-1"/>
        </w:rPr>
        <w:t>Other</w:t>
      </w:r>
      <w:proofErr w:type="gramEnd"/>
      <w:r>
        <w:rPr>
          <w:rFonts w:ascii="Calibri"/>
          <w:i/>
          <w:spacing w:val="-1"/>
        </w:rPr>
        <w:t xml:space="preserve"> sources</w:t>
      </w:r>
    </w:p>
    <w:p w:rsidR="00BF3F84" w:rsidRDefault="00DF68F6">
      <w:pPr>
        <w:ind w:left="112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small sample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links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teaching resources</w:t>
      </w:r>
    </w:p>
    <w:p w:rsidR="00BF3F84" w:rsidRDefault="00BF3F84">
      <w:pPr>
        <w:rPr>
          <w:rFonts w:ascii="Calibri" w:eastAsia="Calibri" w:hAnsi="Calibri" w:cs="Calibri"/>
          <w:i/>
        </w:rPr>
      </w:pPr>
    </w:p>
    <w:p w:rsidR="00BF3F84" w:rsidRDefault="00DF68F6">
      <w:pPr>
        <w:pStyle w:val="Heading1"/>
        <w:rPr>
          <w:rFonts w:cs="Calibri"/>
          <w:b w:val="0"/>
          <w:bCs w:val="0"/>
          <w:u w:val="none"/>
        </w:rPr>
      </w:pPr>
      <w:r>
        <w:rPr>
          <w:rFonts w:cs="Calibri"/>
          <w:spacing w:val="-50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Why</w:t>
      </w:r>
      <w:r>
        <w:rPr>
          <w:rFonts w:cs="Calibri"/>
          <w:u w:val="thick" w:color="000000"/>
        </w:rPr>
        <w:t xml:space="preserve"> </w:t>
      </w:r>
      <w:proofErr w:type="spellStart"/>
      <w:r>
        <w:rPr>
          <w:rFonts w:cs="Calibri"/>
          <w:spacing w:val="-1"/>
          <w:u w:val="thick" w:color="000000"/>
        </w:rPr>
        <w:t>foc</w:t>
      </w:r>
      <w:proofErr w:type="spellEnd"/>
      <w:r>
        <w:rPr>
          <w:rFonts w:cs="Calibri"/>
          <w:spacing w:val="-49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us</w:t>
      </w:r>
      <w:r>
        <w:rPr>
          <w:rFonts w:cs="Calibri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on</w:t>
      </w:r>
      <w:r>
        <w:rPr>
          <w:rFonts w:cs="Calibri"/>
          <w:spacing w:val="-3"/>
          <w:u w:val="thick" w:color="000000"/>
        </w:rPr>
        <w:t xml:space="preserve"> </w:t>
      </w:r>
      <w:r>
        <w:rPr>
          <w:rFonts w:cs="Calibri"/>
          <w:u w:val="thick" w:color="000000"/>
        </w:rPr>
        <w:t>r</w:t>
      </w:r>
      <w:r>
        <w:rPr>
          <w:rFonts w:cs="Calibri"/>
          <w:spacing w:val="-1"/>
          <w:u w:val="thick" w:color="000000"/>
        </w:rPr>
        <w:t>aising</w:t>
      </w:r>
      <w:r>
        <w:rPr>
          <w:rFonts w:cs="Calibri"/>
          <w:spacing w:val="-2"/>
          <w:u w:val="thick" w:color="000000"/>
        </w:rPr>
        <w:t xml:space="preserve"> </w:t>
      </w:r>
      <w:proofErr w:type="spellStart"/>
      <w:r>
        <w:rPr>
          <w:rFonts w:cs="Calibri"/>
          <w:spacing w:val="-1"/>
          <w:u w:val="thick" w:color="000000"/>
        </w:rPr>
        <w:t>Blac</w:t>
      </w:r>
      <w:proofErr w:type="spellEnd"/>
      <w:r>
        <w:rPr>
          <w:rFonts w:cs="Calibri"/>
          <w:spacing w:val="-49"/>
          <w:u w:val="thick" w:color="000000"/>
        </w:rPr>
        <w:t xml:space="preserve"> </w:t>
      </w:r>
      <w:r>
        <w:rPr>
          <w:rFonts w:cs="Calibri"/>
          <w:u w:val="thick" w:color="000000"/>
        </w:rPr>
        <w:t>k</w:t>
      </w:r>
      <w:r>
        <w:rPr>
          <w:rFonts w:cs="Calibri"/>
          <w:spacing w:val="-3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 xml:space="preserve">and </w:t>
      </w:r>
      <w:r>
        <w:rPr>
          <w:rFonts w:cs="Calibri"/>
          <w:u w:val="thick" w:color="000000"/>
        </w:rPr>
        <w:t>mi</w:t>
      </w:r>
      <w:r>
        <w:rPr>
          <w:rFonts w:cs="Calibri"/>
          <w:spacing w:val="-1"/>
          <w:u w:val="thick" w:color="000000"/>
        </w:rPr>
        <w:t>nor</w:t>
      </w:r>
      <w:r>
        <w:rPr>
          <w:rFonts w:cs="Calibri"/>
          <w:u w:val="thick" w:color="000000"/>
        </w:rPr>
        <w:t>i</w:t>
      </w:r>
      <w:r>
        <w:rPr>
          <w:rFonts w:cs="Calibri"/>
          <w:spacing w:val="-2"/>
          <w:u w:val="thick" w:color="000000"/>
        </w:rPr>
        <w:t>ty</w:t>
      </w:r>
      <w:r>
        <w:rPr>
          <w:rFonts w:cs="Calibri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 xml:space="preserve">ethnic </w:t>
      </w:r>
      <w:r>
        <w:rPr>
          <w:rFonts w:cs="Calibri"/>
          <w:u w:val="thick" w:color="000000"/>
        </w:rPr>
        <w:t>(B</w:t>
      </w:r>
      <w:r>
        <w:rPr>
          <w:rFonts w:cs="Calibri"/>
          <w:spacing w:val="-2"/>
          <w:u w:val="thick" w:color="000000"/>
        </w:rPr>
        <w:t xml:space="preserve">ME) </w:t>
      </w:r>
      <w:r>
        <w:rPr>
          <w:rFonts w:cs="Calibri"/>
          <w:spacing w:val="-1"/>
          <w:u w:val="thick" w:color="000000"/>
        </w:rPr>
        <w:t>pupi</w:t>
      </w:r>
      <w:r>
        <w:rPr>
          <w:rFonts w:cs="Calibri"/>
          <w:u w:val="thick" w:color="000000"/>
        </w:rPr>
        <w:t>ls’</w:t>
      </w:r>
      <w:r>
        <w:rPr>
          <w:rFonts w:cs="Calibri"/>
          <w:spacing w:val="-2"/>
          <w:u w:val="thick" w:color="000000"/>
        </w:rPr>
        <w:t xml:space="preserve"> </w:t>
      </w:r>
      <w:proofErr w:type="spellStart"/>
      <w:r>
        <w:rPr>
          <w:rFonts w:cs="Calibri"/>
          <w:u w:val="thick" w:color="000000"/>
        </w:rPr>
        <w:t>ac</w:t>
      </w:r>
      <w:r>
        <w:rPr>
          <w:rFonts w:cs="Calibri"/>
          <w:spacing w:val="-1"/>
          <w:u w:val="thick" w:color="000000"/>
        </w:rPr>
        <w:t>hi</w:t>
      </w:r>
      <w:r>
        <w:rPr>
          <w:rFonts w:cs="Calibri"/>
          <w:spacing w:val="-2"/>
          <w:u w:val="thick" w:color="000000"/>
        </w:rPr>
        <w:t>ev</w:t>
      </w:r>
      <w:proofErr w:type="spellEnd"/>
      <w:r>
        <w:rPr>
          <w:rFonts w:cs="Calibri"/>
          <w:spacing w:val="-49"/>
          <w:u w:val="thick" w:color="000000"/>
        </w:rPr>
        <w:t xml:space="preserve"> </w:t>
      </w:r>
      <w:proofErr w:type="spellStart"/>
      <w:r>
        <w:rPr>
          <w:rFonts w:cs="Calibri"/>
          <w:spacing w:val="-1"/>
          <w:u w:val="thick" w:color="000000"/>
        </w:rPr>
        <w:t>ements</w:t>
      </w:r>
      <w:proofErr w:type="spellEnd"/>
      <w:r>
        <w:rPr>
          <w:rFonts w:cs="Calibri"/>
          <w:spacing w:val="-1"/>
          <w:u w:val="thick" w:color="000000"/>
        </w:rPr>
        <w:t>?</w:t>
      </w:r>
      <w:r>
        <w:rPr>
          <w:rFonts w:cs="Calibri"/>
          <w:u w:val="thick" w:color="000000"/>
        </w:rPr>
        <w:t xml:space="preserve"> </w:t>
      </w:r>
    </w:p>
    <w:p w:rsidR="00BF3F84" w:rsidRDefault="00DF68F6">
      <w:pPr>
        <w:pStyle w:val="BodyText"/>
        <w:ind w:left="112" w:right="220" w:firstLine="0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achievement reveal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pupils</w:t>
      </w:r>
      <w:r>
        <w:t xml:space="preserve"> </w:t>
      </w:r>
      <w:r>
        <w:rPr>
          <w:spacing w:val="-1"/>
        </w:rPr>
        <w:t>gain from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schooling differs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83"/>
        </w:rPr>
        <w:t xml:space="preserve"> </w:t>
      </w:r>
      <w:r>
        <w:rPr>
          <w:spacing w:val="-1"/>
        </w:rPr>
        <w:t>considerably</w:t>
      </w:r>
      <w:r>
        <w:rPr>
          <w:spacing w:val="-2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backgrounds.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Cabinet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(2007:25,</w:t>
      </w:r>
      <w:r>
        <w:rPr>
          <w:spacing w:val="-3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DCSF</w:t>
      </w:r>
      <w:r>
        <w:rPr>
          <w:spacing w:val="-4"/>
        </w:rPr>
        <w:t xml:space="preserve"> </w:t>
      </w:r>
      <w:r>
        <w:rPr>
          <w:spacing w:val="-1"/>
        </w:rPr>
        <w:t>2009) flagged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implications</w:t>
      </w:r>
      <w:r>
        <w:t xml:space="preserve"> </w:t>
      </w:r>
      <w:r>
        <w:rPr>
          <w:spacing w:val="-1"/>
        </w:rPr>
        <w:t>starkly, extrapolating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 xml:space="preserve">long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 xml:space="preserve">attainment </w:t>
      </w:r>
      <w:r>
        <w:t xml:space="preserve">gap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11:</w:t>
      </w:r>
    </w:p>
    <w:p w:rsidR="00BF3F84" w:rsidRDefault="00BF3F84">
      <w:pPr>
        <w:spacing w:before="4"/>
        <w:rPr>
          <w:rFonts w:ascii="Calibri" w:eastAsia="Calibri" w:hAnsi="Calibri" w:cs="Calibri"/>
        </w:rPr>
      </w:pPr>
    </w:p>
    <w:p w:rsidR="00BF3F84" w:rsidRDefault="00DF68F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013264" cy="2718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264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84" w:rsidRDefault="00BF3F84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BF3F84" w:rsidRDefault="00DF68F6">
      <w:pPr>
        <w:pStyle w:val="BodyText"/>
        <w:ind w:left="112" w:right="220" w:firstLine="0"/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publishes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1"/>
        </w:rPr>
        <w:t xml:space="preserve"> </w:t>
      </w:r>
      <w:r>
        <w:rPr>
          <w:i/>
          <w:spacing w:val="-1"/>
        </w:rPr>
        <w:t>Attainment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by</w:t>
      </w:r>
      <w:r>
        <w:rPr>
          <w:i/>
        </w:rPr>
        <w:t xml:space="preserve"> </w:t>
      </w:r>
      <w:r>
        <w:rPr>
          <w:i/>
          <w:spacing w:val="-1"/>
        </w:rPr>
        <w:t>Pupil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Characteristics</w:t>
      </w:r>
      <w:r>
        <w:rPr>
          <w:i/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71"/>
        </w:rPr>
        <w:t xml:space="preserve"> </w:t>
      </w:r>
      <w:r>
        <w:rPr>
          <w:spacing w:val="-1"/>
        </w:rPr>
        <w:t>ethnicity).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 report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DfE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2013) shows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t xml:space="preserve"> with</w:t>
      </w:r>
      <w:r>
        <w:rPr>
          <w:spacing w:val="-1"/>
        </w:rPr>
        <w:t xml:space="preserve"> certain </w:t>
      </w:r>
      <w:r>
        <w:rPr>
          <w:spacing w:val="-2"/>
        </w:rPr>
        <w:t>Black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minority</w:t>
      </w:r>
      <w:r>
        <w:t xml:space="preserve"> </w:t>
      </w:r>
      <w:r>
        <w:rPr>
          <w:spacing w:val="-1"/>
        </w:rPr>
        <w:t>ethnic</w:t>
      </w:r>
      <w:r>
        <w:rPr>
          <w:spacing w:val="75"/>
        </w:rPr>
        <w:t xml:space="preserve"> </w:t>
      </w:r>
      <w:r>
        <w:rPr>
          <w:spacing w:val="-1"/>
        </w:rPr>
        <w:t>backgrounds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lag</w:t>
      </w:r>
      <w:r>
        <w:t xml:space="preserve"> </w:t>
      </w:r>
      <w:r>
        <w:rPr>
          <w:spacing w:val="-1"/>
        </w:rPr>
        <w:t>behind 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average</w:t>
      </w:r>
      <w:r>
        <w:t xml:space="preserve"> in</w:t>
      </w:r>
      <w:r>
        <w:rPr>
          <w:spacing w:val="-1"/>
        </w:rPr>
        <w:t xml:space="preserve"> national</w:t>
      </w:r>
      <w:r>
        <w:rPr>
          <w:spacing w:val="-3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rPr>
          <w:spacing w:val="-1"/>
        </w:rPr>
        <w:t>and examinations:</w:t>
      </w:r>
    </w:p>
    <w:p w:rsidR="00BF3F84" w:rsidRDefault="00BF3F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ind w:left="112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“Chinese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remain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highest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attaining ethnic </w:t>
      </w:r>
      <w:r>
        <w:rPr>
          <w:rFonts w:ascii="Calibri" w:eastAsia="Calibri" w:hAnsi="Calibri" w:cs="Calibri"/>
          <w:i/>
          <w:spacing w:val="-2"/>
        </w:rPr>
        <w:t>group.</w:t>
      </w:r>
      <w:r>
        <w:rPr>
          <w:rFonts w:ascii="Calibri" w:eastAsia="Calibri" w:hAnsi="Calibri" w:cs="Calibri"/>
          <w:i/>
        </w:rPr>
        <w:t xml:space="preserve"> The </w:t>
      </w:r>
      <w:r>
        <w:rPr>
          <w:rFonts w:ascii="Calibri" w:eastAsia="Calibri" w:hAnsi="Calibri" w:cs="Calibri"/>
          <w:i/>
          <w:spacing w:val="-1"/>
        </w:rPr>
        <w:t>percentage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Chinese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achieving 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89"/>
        </w:rPr>
        <w:t xml:space="preserve"> </w:t>
      </w:r>
      <w:r>
        <w:rPr>
          <w:rFonts w:ascii="Calibri" w:eastAsia="Calibri" w:hAnsi="Calibri" w:cs="Calibri"/>
          <w:i/>
        </w:rPr>
        <w:t>more</w:t>
      </w:r>
      <w:r>
        <w:rPr>
          <w:rFonts w:ascii="Calibri" w:eastAsia="Calibri" w:hAnsi="Calibri" w:cs="Calibri"/>
          <w:i/>
          <w:spacing w:val="-1"/>
        </w:rPr>
        <w:t xml:space="preserve"> GCSEs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grade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A*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C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equivalent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including English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mathematics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GCSEs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iGCSEs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17.6</w:t>
      </w:r>
      <w:r>
        <w:rPr>
          <w:rFonts w:ascii="Calibri" w:eastAsia="Calibri" w:hAnsi="Calibri" w:cs="Calibri"/>
          <w:i/>
          <w:spacing w:val="5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percentage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points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average...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</w:t>
      </w:r>
      <w:bookmarkStart w:id="0" w:name="_GoBack"/>
      <w:bookmarkEnd w:id="0"/>
      <w:r>
        <w:rPr>
          <w:rFonts w:ascii="Calibri" w:eastAsia="Calibri" w:hAnsi="Calibri" w:cs="Calibri"/>
          <w:i/>
          <w:spacing w:val="-1"/>
        </w:rPr>
        <w:t>om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black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background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remain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lowest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performing</w:t>
      </w:r>
    </w:p>
    <w:p w:rsidR="00BF3F84" w:rsidRDefault="00BF3F84">
      <w:pPr>
        <w:rPr>
          <w:rFonts w:ascii="Calibri" w:eastAsia="Calibri" w:hAnsi="Calibri" w:cs="Calibri"/>
        </w:rPr>
        <w:sectPr w:rsidR="00BF3F84">
          <w:type w:val="continuous"/>
          <w:pgSz w:w="11910" w:h="16840"/>
          <w:pgMar w:top="680" w:right="780" w:bottom="280" w:left="1020" w:header="720" w:footer="720" w:gutter="0"/>
          <w:cols w:space="720"/>
        </w:sectPr>
      </w:pPr>
    </w:p>
    <w:p w:rsidR="00BF3F84" w:rsidRDefault="00DF68F6">
      <w:pPr>
        <w:spacing w:before="35"/>
        <w:ind w:left="112" w:right="18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lastRenderedPageBreak/>
        <w:t>group</w:t>
      </w:r>
      <w:proofErr w:type="gramEnd"/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percentage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achieving 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more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GCSEs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grade</w:t>
      </w:r>
      <w:r>
        <w:rPr>
          <w:rFonts w:ascii="Calibri" w:eastAsia="Calibri" w:hAnsi="Calibri" w:cs="Calibri"/>
          <w:i/>
        </w:rPr>
        <w:t xml:space="preserve"> A*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C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equivalent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including</w:t>
      </w:r>
      <w:r>
        <w:rPr>
          <w:rFonts w:ascii="Calibri" w:eastAsia="Calibri" w:hAnsi="Calibri" w:cs="Calibri"/>
          <w:i/>
          <w:spacing w:val="5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English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mathematics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GCSEs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iGCSEs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4.2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percentage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points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below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average”</w:t>
      </w:r>
    </w:p>
    <w:p w:rsidR="00BF3F84" w:rsidRDefault="00BF3F84">
      <w:pPr>
        <w:spacing w:before="1"/>
        <w:rPr>
          <w:rFonts w:ascii="Calibri" w:eastAsia="Calibri" w:hAnsi="Calibri" w:cs="Calibri"/>
          <w:i/>
        </w:rPr>
      </w:pPr>
    </w:p>
    <w:p w:rsidR="00BF3F84" w:rsidRDefault="00DF68F6">
      <w:pPr>
        <w:pStyle w:val="BodyText"/>
        <w:spacing w:line="239" w:lineRule="auto"/>
        <w:ind w:left="112" w:right="186" w:firstLine="0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rPr>
          <w:spacing w:val="-1"/>
        </w:rPr>
        <w:t>equality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terms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rPr>
          <w:spacing w:val="73"/>
        </w:rPr>
        <w:t xml:space="preserve"> </w:t>
      </w:r>
      <w:r>
        <w:t xml:space="preserve">that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school</w:t>
      </w:r>
      <w:r>
        <w:t xml:space="preserve"> is </w:t>
      </w:r>
      <w:r>
        <w:rPr>
          <w:spacing w:val="-1"/>
        </w:rPr>
        <w:t>replicating the</w:t>
      </w:r>
      <w:r>
        <w:t xml:space="preserve"> </w:t>
      </w:r>
      <w:r>
        <w:rPr>
          <w:spacing w:val="-1"/>
        </w:rPr>
        <w:t>particular inequalities</w:t>
      </w:r>
      <w:r>
        <w:rPr>
          <w:spacing w:val="2"/>
        </w:rPr>
        <w:t xml:space="preserve"> </w:t>
      </w:r>
      <w:r>
        <w:rPr>
          <w:spacing w:val="-1"/>
        </w:rPr>
        <w:t>shown</w:t>
      </w:r>
      <w:r>
        <w:t xml:space="preserve"> in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t xml:space="preserve">nor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pupil</w:t>
      </w:r>
      <w:r>
        <w:t xml:space="preserve"> with a</w:t>
      </w:r>
      <w:r>
        <w:rPr>
          <w:spacing w:val="57"/>
        </w:rP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African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Caribbean background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underachieve,</w:t>
      </w:r>
      <w:r>
        <w:t xml:space="preserve"> nor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2"/>
        </w:rPr>
        <w:t>Chinese</w:t>
      </w:r>
      <w:r>
        <w:rPr>
          <w:spacing w:val="88"/>
        </w:rPr>
        <w:t xml:space="preserve"> </w:t>
      </w:r>
      <w:r>
        <w:rPr>
          <w:spacing w:val="-1"/>
        </w:rPr>
        <w:t>background will</w:t>
      </w:r>
      <w:r>
        <w:rPr>
          <w:spacing w:val="-2"/>
        </w:rPr>
        <w:t xml:space="preserve"> </w:t>
      </w:r>
      <w:r>
        <w:rPr>
          <w:spacing w:val="-1"/>
        </w:rPr>
        <w:t>overachieve.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everything about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pupil,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88"/>
        </w:rPr>
        <w:t xml:space="preserve"> </w:t>
      </w:r>
      <w:r>
        <w:t xml:space="preserve">not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stereotypes, lower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t xml:space="preserve"> 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justify</w:t>
      </w:r>
      <w:r>
        <w:rPr>
          <w:spacing w:val="-2"/>
        </w:rPr>
        <w:t xml:space="preserve"> </w:t>
      </w:r>
      <w:r>
        <w:rPr>
          <w:spacing w:val="-1"/>
        </w:rPr>
        <w:t>attainment</w:t>
      </w:r>
      <w:r>
        <w:rPr>
          <w:spacing w:val="-5"/>
        </w:rPr>
        <w:t xml:space="preserve"> </w:t>
      </w:r>
      <w:r>
        <w:rPr>
          <w:spacing w:val="-1"/>
        </w:rPr>
        <w:t>gaps.</w:t>
      </w:r>
    </w:p>
    <w:p w:rsidR="00BF3F84" w:rsidRDefault="00BF3F84">
      <w:pPr>
        <w:spacing w:before="1"/>
        <w:rPr>
          <w:rFonts w:ascii="Calibri" w:eastAsia="Calibri" w:hAnsi="Calibri" w:cs="Calibri"/>
        </w:rPr>
      </w:pPr>
    </w:p>
    <w:p w:rsidR="00BF3F84" w:rsidRDefault="00DF68F6">
      <w:pPr>
        <w:pStyle w:val="BodyText"/>
        <w:ind w:left="112" w:right="186" w:firstLine="0"/>
      </w:pP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NQTS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attainment</w:t>
      </w:r>
      <w:r>
        <w:rPr>
          <w:spacing w:val="-5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1"/>
        </w:rPr>
        <w:t xml:space="preserve">revealed </w:t>
      </w:r>
      <w:r>
        <w:t>in</w:t>
      </w:r>
      <w:r>
        <w:rPr>
          <w:spacing w:val="-3"/>
        </w:rPr>
        <w:t xml:space="preserve"> </w:t>
      </w:r>
      <w:r>
        <w:t xml:space="preserve">their </w:t>
      </w:r>
      <w:proofErr w:type="gramStart"/>
      <w:r>
        <w:rPr>
          <w:spacing w:val="-1"/>
        </w:rPr>
        <w:t>sc</w:t>
      </w:r>
      <w:r>
        <w:rPr>
          <w:rFonts w:cs="Calibri"/>
          <w:spacing w:val="-1"/>
        </w:rPr>
        <w:t>hool’s</w:t>
      </w:r>
      <w:proofErr w:type="gramEnd"/>
      <w:r>
        <w:rPr>
          <w:rFonts w:cs="Calibri"/>
          <w:spacing w:val="77"/>
        </w:rPr>
        <w:t xml:space="preserve"> </w:t>
      </w:r>
      <w:r>
        <w:rPr>
          <w:spacing w:val="-1"/>
        </w:rPr>
        <w:t>current data,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within their</w:t>
      </w:r>
      <w:r>
        <w:t xml:space="preserve"> </w:t>
      </w:r>
      <w:r>
        <w:rPr>
          <w:spacing w:val="-1"/>
        </w:rPr>
        <w:t>control.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ind w:left="112" w:right="1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Teachers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required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“set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high expectations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which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inspire,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motivate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challenge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pupils”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  <w:i/>
          <w:spacing w:val="-1"/>
        </w:rPr>
        <w:t>establish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9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safe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stimulating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environment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rooted</w:t>
      </w:r>
      <w:r>
        <w:rPr>
          <w:rFonts w:ascii="Calibri" w:eastAsia="Calibri" w:hAnsi="Calibri" w:cs="Calibri"/>
          <w:i/>
        </w:rPr>
        <w:t xml:space="preserve"> in</w:t>
      </w:r>
      <w:r>
        <w:rPr>
          <w:rFonts w:ascii="Calibri" w:eastAsia="Calibri" w:hAnsi="Calibri" w:cs="Calibri"/>
          <w:i/>
          <w:spacing w:val="-1"/>
        </w:rPr>
        <w:t xml:space="preserve"> mutual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respect”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(Teachers’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Standard </w:t>
      </w: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  <w:spacing w:val="-1"/>
        </w:rPr>
        <w:t xml:space="preserve"> and have </w:t>
      </w:r>
      <w:r>
        <w:rPr>
          <w:rFonts w:ascii="Calibri" w:eastAsia="Calibri" w:hAnsi="Calibri" w:cs="Calibri"/>
          <w:i/>
        </w:rPr>
        <w:t>“a</w:t>
      </w:r>
      <w:r>
        <w:rPr>
          <w:rFonts w:ascii="Calibri" w:eastAsia="Calibri" w:hAnsi="Calibri" w:cs="Calibri"/>
          <w:i/>
          <w:spacing w:val="8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clear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understanding 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needs 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pupils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differentiate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appropriately”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spacing w:val="-1"/>
        </w:rPr>
        <w:t>(Teachers’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Standard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5).</w:t>
      </w:r>
    </w:p>
    <w:p w:rsidR="00BF3F84" w:rsidRDefault="00BF3F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pStyle w:val="BodyText"/>
        <w:ind w:left="112" w:right="186" w:firstLine="0"/>
      </w:pPr>
      <w:r>
        <w:t>How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implemented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increasingly</w:t>
      </w:r>
      <w: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communities.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school</w:t>
      </w:r>
      <w:r w:rsidR="007F6CF8">
        <w:rPr>
          <w:rFonts w:cs="Calibri"/>
          <w:spacing w:val="-1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fear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“getting </w:t>
      </w:r>
      <w:r>
        <w:rPr>
          <w:rFonts w:cs="Calibri"/>
        </w:rPr>
        <w:t>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wrong” prevents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addressing</w:t>
      </w:r>
      <w:r>
        <w:rPr>
          <w:rFonts w:cs="Calibri"/>
          <w:spacing w:val="3"/>
        </w:rPr>
        <w:t xml:space="preserve"> </w:t>
      </w:r>
      <w:r>
        <w:t xml:space="preserve">the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faced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70"/>
        </w:rPr>
        <w:t xml:space="preserve"> </w:t>
      </w:r>
      <w:r>
        <w:rPr>
          <w:spacing w:val="-1"/>
        </w:rPr>
        <w:t>pupils</w:t>
      </w:r>
      <w:r>
        <w:t xml:space="preserve"> with</w:t>
      </w:r>
      <w:r>
        <w:rPr>
          <w:spacing w:val="-1"/>
        </w:rPr>
        <w:t xml:space="preserve"> BME</w:t>
      </w:r>
      <w:r>
        <w:t xml:space="preserve"> </w:t>
      </w:r>
      <w:r>
        <w:rPr>
          <w:spacing w:val="-1"/>
        </w:rPr>
        <w:t>backgrounds;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 xml:space="preserve">into </w:t>
      </w:r>
      <w:r>
        <w:t>assisting</w:t>
      </w:r>
      <w:r>
        <w:rPr>
          <w:spacing w:val="-1"/>
        </w:rPr>
        <w:t xml:space="preserve"> pupils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EAL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seen as</w:t>
      </w:r>
      <w:r>
        <w:rPr>
          <w:spacing w:val="1"/>
        </w:rPr>
        <w:t xml:space="preserve"> </w:t>
      </w:r>
      <w:r>
        <w:rPr>
          <w:spacing w:val="-1"/>
        </w:rPr>
        <w:t>sufficient.</w:t>
      </w:r>
      <w:r>
        <w:rPr>
          <w:spacing w:val="4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no </w:t>
      </w:r>
      <w:r>
        <w:rPr>
          <w:rFonts w:cs="Calibri"/>
          <w:i/>
          <w:spacing w:val="-1"/>
        </w:rPr>
        <w:t>“magic formula”</w:t>
      </w:r>
      <w:r>
        <w:rPr>
          <w:rFonts w:cs="Calibri"/>
          <w:i/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Rollock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2009:8)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teaching pupils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BME</w:t>
      </w:r>
      <w:r>
        <w:t xml:space="preserve"> </w:t>
      </w:r>
      <w:r>
        <w:rPr>
          <w:spacing w:val="-1"/>
        </w:rPr>
        <w:t>background but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51"/>
        </w:rPr>
        <w:t xml:space="preserve"> </w:t>
      </w:r>
      <w:r>
        <w:rPr>
          <w:spacing w:val="-1"/>
        </w:rPr>
        <w:t>practical steps that</w:t>
      </w:r>
      <w:r>
        <w:t xml:space="preserve"> </w:t>
      </w:r>
      <w:r>
        <w:rPr>
          <w:spacing w:val="-1"/>
        </w:rPr>
        <w:t>teachers</w:t>
      </w:r>
      <w:r>
        <w:t xml:space="preserve"> can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benefit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 xml:space="preserve">and </w:t>
      </w:r>
      <w:r>
        <w:t>allow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thrive</w:t>
      </w:r>
      <w:r>
        <w:rPr>
          <w:spacing w:val="59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socio-economic</w:t>
      </w:r>
      <w:r>
        <w:t xml:space="preserve"> </w:t>
      </w:r>
      <w:r>
        <w:rPr>
          <w:spacing w:val="-1"/>
        </w:rPr>
        <w:t>background,</w:t>
      </w:r>
      <w:r>
        <w:t xml:space="preserve"> </w:t>
      </w:r>
      <w:r>
        <w:rPr>
          <w:spacing w:val="-1"/>
        </w:rPr>
        <w:t xml:space="preserve">skin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language</w:t>
      </w:r>
      <w:r>
        <w:t xml:space="preserve"> or</w:t>
      </w:r>
      <w:r>
        <w:rPr>
          <w:spacing w:val="-3"/>
        </w:rPr>
        <w:t xml:space="preserve"> </w:t>
      </w:r>
      <w:r>
        <w:t>race.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begin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teachers</w:t>
      </w:r>
      <w:r>
        <w:rPr>
          <w:spacing w:val="77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sound understanding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t xml:space="preserve">BME </w:t>
      </w:r>
      <w:r>
        <w:rPr>
          <w:spacing w:val="-1"/>
        </w:rPr>
        <w:t>learners. However,</w:t>
      </w:r>
      <w:r>
        <w:t xml:space="preserve"> </w:t>
      </w:r>
      <w:r>
        <w:rPr>
          <w:spacing w:val="-1"/>
        </w:rPr>
        <w:t>caution needs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exercised</w:t>
      </w:r>
      <w:r>
        <w:rPr>
          <w:spacing w:val="7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“the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BME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population cannot</w:t>
      </w:r>
      <w:r>
        <w:rPr>
          <w:rFonts w:cs="Calibri"/>
          <w:i/>
        </w:rPr>
        <w:t xml:space="preserve"> be </w:t>
      </w:r>
      <w:r>
        <w:rPr>
          <w:rFonts w:cs="Calibri"/>
          <w:i/>
          <w:spacing w:val="-1"/>
        </w:rPr>
        <w:t>viewed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as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homogenous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as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 xml:space="preserve">the </w:t>
      </w:r>
      <w:r>
        <w:rPr>
          <w:rFonts w:cs="Calibri"/>
          <w:i/>
          <w:spacing w:val="-1"/>
        </w:rPr>
        <w:t>challenges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 xml:space="preserve">within and </w:t>
      </w:r>
      <w:r>
        <w:rPr>
          <w:rFonts w:cs="Calibri"/>
          <w:i/>
        </w:rPr>
        <w:t xml:space="preserve">between </w:t>
      </w:r>
      <w:r>
        <w:rPr>
          <w:rFonts w:cs="Calibri"/>
          <w:i/>
          <w:spacing w:val="-2"/>
        </w:rPr>
        <w:t>groups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vary</w:t>
      </w:r>
      <w:r>
        <w:rPr>
          <w:rFonts w:cs="Calibri"/>
          <w:i/>
          <w:spacing w:val="57"/>
        </w:rPr>
        <w:t xml:space="preserve"> </w:t>
      </w:r>
      <w:r>
        <w:rPr>
          <w:rFonts w:cs="Calibri"/>
          <w:i/>
          <w:spacing w:val="-1"/>
        </w:rPr>
        <w:t>starkly”</w:t>
      </w:r>
      <w:r>
        <w:rPr>
          <w:rFonts w:cs="Calibri"/>
          <w:i/>
          <w:spacing w:val="2"/>
        </w:rPr>
        <w:t xml:space="preserve"> </w:t>
      </w:r>
      <w:r>
        <w:rPr>
          <w:spacing w:val="-1"/>
        </w:rPr>
        <w:t>(Wells</w:t>
      </w:r>
      <w:r>
        <w:rPr>
          <w:spacing w:val="-2"/>
        </w:rPr>
        <w:t xml:space="preserve"> </w:t>
      </w:r>
      <w:r>
        <w:rPr>
          <w:spacing w:val="-1"/>
        </w:rPr>
        <w:t>2010:1).</w:t>
      </w:r>
    </w:p>
    <w:p w:rsidR="00BF3F84" w:rsidRDefault="00BF3F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Outstanding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teaching</w:t>
      </w:r>
    </w:p>
    <w:p w:rsidR="00BF3F84" w:rsidRDefault="00DF68F6">
      <w:pPr>
        <w:pStyle w:val="BodyText"/>
        <w:ind w:left="112" w:right="186" w:firstLine="0"/>
      </w:pP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respects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key to</w:t>
      </w:r>
      <w:r>
        <w:t xml:space="preserve"> </w:t>
      </w:r>
      <w:r>
        <w:rPr>
          <w:spacing w:val="-1"/>
        </w:rPr>
        <w:t>teaching pupils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BME</w:t>
      </w:r>
      <w:r>
        <w:t xml:space="preserve"> </w:t>
      </w:r>
      <w:r>
        <w:rPr>
          <w:spacing w:val="-1"/>
        </w:rPr>
        <w:t>backgrounds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as that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teaching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pupil: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them,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know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individuals,</w:t>
      </w:r>
      <w: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 xml:space="preserve">out </w:t>
      </w:r>
      <w:r>
        <w:rPr>
          <w:spacing w:val="-1"/>
        </w:rPr>
        <w:t>high expectations,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strengths</w:t>
      </w:r>
      <w:r>
        <w:t xml:space="preserve"> and</w:t>
      </w:r>
      <w:r>
        <w:rPr>
          <w:spacing w:val="57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development, identify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learning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use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48"/>
        </w:rPr>
        <w:t xml:space="preserve"> </w:t>
      </w:r>
      <w:r>
        <w:rPr>
          <w:spacing w:val="-1"/>
        </w:rPr>
        <w:t xml:space="preserve">teaching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learning strategies</w:t>
      </w:r>
      <w:r>
        <w:rPr>
          <w:spacing w:val="1"/>
        </w:rPr>
        <w:t xml:space="preserve"> </w:t>
      </w:r>
      <w:r>
        <w:rPr>
          <w:spacing w:val="-1"/>
        </w:rPr>
        <w:t>-including differentiation-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learning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progress,</w:t>
      </w:r>
      <w:r>
        <w:t xml:space="preserve"> </w:t>
      </w:r>
      <w:r>
        <w:rPr>
          <w:spacing w:val="-1"/>
        </w:rPr>
        <w:t>and use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progress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inform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 xml:space="preserve">ongoing 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teaching.</w:t>
      </w:r>
      <w:r>
        <w:t xml:space="preserve"> </w:t>
      </w:r>
      <w:r>
        <w:rPr>
          <w:spacing w:val="-2"/>
        </w:rPr>
        <w:t>There</w:t>
      </w:r>
      <w:r>
        <w:t xml:space="preserve"> </w:t>
      </w:r>
      <w:r>
        <w:rPr>
          <w:spacing w:val="-1"/>
        </w:rPr>
        <w:t>are,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consider.</w:t>
      </w:r>
      <w: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b/>
          <w:spacing w:val="-1"/>
        </w:rPr>
        <w:t>but</w:t>
      </w:r>
      <w:r>
        <w:rPr>
          <w:b/>
        </w:rPr>
        <w:t xml:space="preserve">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2"/>
        </w:rPr>
        <w:t>all</w:t>
      </w:r>
      <w:r>
        <w:rPr>
          <w:b/>
        </w:rPr>
        <w:t xml:space="preserve"> </w:t>
      </w:r>
      <w:r>
        <w:rPr>
          <w:spacing w:val="-1"/>
        </w:rPr>
        <w:t>pupils</w:t>
      </w:r>
      <w:r>
        <w:t xml:space="preserve"> with</w:t>
      </w:r>
      <w:r>
        <w:rPr>
          <w:spacing w:val="-1"/>
        </w:rPr>
        <w:t xml:space="preserve"> BME</w:t>
      </w:r>
      <w: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face </w:t>
      </w:r>
      <w:r>
        <w:rPr>
          <w:spacing w:val="-1"/>
        </w:rPr>
        <w:t>obstacles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 xml:space="preserve">white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not.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Additional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challenges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pupils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BME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backgrounds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face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</w:pPr>
      <w:r>
        <w:t>Racism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rPr>
          <w:spacing w:val="-1"/>
        </w:rPr>
        <w:t xml:space="preserve">Struggles </w:t>
      </w:r>
      <w:r>
        <w:t xml:space="preserve">with </w:t>
      </w:r>
      <w:r>
        <w:rPr>
          <w:spacing w:val="-1"/>
        </w:rPr>
        <w:t xml:space="preserve">identity </w:t>
      </w:r>
      <w:r>
        <w:t xml:space="preserve">-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rPr>
          <w:spacing w:val="-2"/>
        </w:rPr>
        <w:t>heritage</w:t>
      </w:r>
      <w:r>
        <w:t xml:space="preserve"> </w:t>
      </w:r>
      <w:r>
        <w:rPr>
          <w:spacing w:val="-1"/>
        </w:rPr>
        <w:t>children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lastRenderedPageBreak/>
        <w:t>Economic</w:t>
      </w:r>
      <w:r>
        <w:t xml:space="preserve"> </w:t>
      </w:r>
      <w:r>
        <w:rPr>
          <w:spacing w:val="-1"/>
        </w:rPr>
        <w:t>disadvantage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t>Lack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models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t>Weak</w:t>
      </w:r>
      <w:r>
        <w:rPr>
          <w:spacing w:val="-2"/>
        </w:rPr>
        <w:t xml:space="preserve"> </w:t>
      </w:r>
      <w:r>
        <w:rPr>
          <w:spacing w:val="-1"/>
        </w:rPr>
        <w:t>parent-school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pressures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Springate</w:t>
      </w:r>
      <w:proofErr w:type="spellEnd"/>
      <w:r>
        <w:t xml:space="preserve"> </w:t>
      </w:r>
      <w:r>
        <w:rPr>
          <w:spacing w:val="-1"/>
        </w:rPr>
        <w:t>2008)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requirements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t>Language</w:t>
      </w:r>
    </w:p>
    <w:p w:rsidR="00BF3F84" w:rsidRDefault="00BF3F8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F3F84" w:rsidRDefault="00DF68F6">
      <w:pPr>
        <w:spacing w:line="276" w:lineRule="auto"/>
        <w:ind w:left="112" w:righ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Teachers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(2007,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Regional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Development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Agency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2010:11)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found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young black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boys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 xml:space="preserve">there </w:t>
      </w:r>
      <w:r>
        <w:rPr>
          <w:rFonts w:ascii="Calibri" w:eastAsia="Calibri" w:hAnsi="Calibri" w:cs="Calibri"/>
          <w:i/>
          <w:spacing w:val="-2"/>
        </w:rPr>
        <w:t>has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been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1"/>
        </w:rPr>
        <w:t xml:space="preserve"> long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term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concern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pressure/culture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anti-learning,</w:t>
      </w:r>
      <w:r>
        <w:rPr>
          <w:rFonts w:ascii="Calibri" w:eastAsia="Calibri" w:hAnsi="Calibri" w:cs="Calibri"/>
          <w:i/>
          <w:spacing w:val="8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role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models,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expectations,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institutional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racism,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parent-school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relationships”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groups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factors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play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major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roles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“community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expectations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lack</w:t>
      </w:r>
      <w:r>
        <w:rPr>
          <w:rFonts w:ascii="Calibri" w:eastAsia="Calibri" w:hAnsi="Calibri" w:cs="Calibri"/>
          <w:i/>
        </w:rPr>
        <w:t xml:space="preserve"> of </w:t>
      </w:r>
      <w:r>
        <w:rPr>
          <w:rFonts w:ascii="Calibri" w:eastAsia="Calibri" w:hAnsi="Calibri" w:cs="Calibri"/>
          <w:i/>
          <w:spacing w:val="-1"/>
        </w:rPr>
        <w:t>English</w:t>
      </w:r>
      <w:r>
        <w:rPr>
          <w:rFonts w:ascii="Calibri" w:eastAsia="Calibri" w:hAnsi="Calibri" w:cs="Calibri"/>
          <w:i/>
          <w:spacing w:val="75"/>
        </w:rPr>
        <w:t xml:space="preserve"> </w:t>
      </w:r>
      <w:r>
        <w:rPr>
          <w:rFonts w:ascii="Calibri" w:eastAsia="Calibri" w:hAnsi="Calibri" w:cs="Calibri"/>
          <w:i/>
        </w:rPr>
        <w:t>spoken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at </w:t>
      </w:r>
      <w:r>
        <w:rPr>
          <w:rFonts w:ascii="Calibri" w:eastAsia="Calibri" w:hAnsi="Calibri" w:cs="Calibri"/>
          <w:i/>
          <w:spacing w:val="-1"/>
        </w:rPr>
        <w:t>home….These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factors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are</w:t>
      </w:r>
      <w:r>
        <w:rPr>
          <w:rFonts w:ascii="Calibri" w:eastAsia="Calibri" w:hAnsi="Calibri" w:cs="Calibri"/>
          <w:i/>
        </w:rPr>
        <w:t xml:space="preserve"> not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experienced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consistently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even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-1"/>
        </w:rPr>
        <w:t xml:space="preserve"> BME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groups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deeper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6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complex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inter-relationships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between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authorities,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economic factors,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relationships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within</w:t>
      </w:r>
      <w:r>
        <w:rPr>
          <w:rFonts w:ascii="Calibri" w:eastAsia="Calibri" w:hAnsi="Calibri" w:cs="Calibri"/>
          <w:i/>
          <w:spacing w:val="-1"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6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parent/</w:t>
      </w:r>
      <w:proofErr w:type="spellStart"/>
      <w:r>
        <w:rPr>
          <w:rFonts w:ascii="Calibri" w:eastAsia="Calibri" w:hAnsi="Calibri" w:cs="Calibri"/>
          <w:i/>
          <w:spacing w:val="-1"/>
        </w:rPr>
        <w:t>carers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community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>family</w:t>
      </w:r>
      <w:r>
        <w:rPr>
          <w:rFonts w:ascii="Calibri" w:eastAsia="Calibri" w:hAnsi="Calibri" w:cs="Calibri"/>
          <w:i/>
          <w:spacing w:val="-1"/>
        </w:rPr>
        <w:t xml:space="preserve"> issues”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(Wells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2010:12)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play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significant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role.</w:t>
      </w:r>
    </w:p>
    <w:p w:rsidR="00BF3F84" w:rsidRDefault="00BF3F8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F3F84" w:rsidRDefault="00DF68F6">
      <w:pPr>
        <w:pStyle w:val="BodyText"/>
        <w:ind w:left="112" w:firstLine="0"/>
      </w:pPr>
      <w:r>
        <w:t xml:space="preserve">A </w:t>
      </w:r>
      <w:r>
        <w:rPr>
          <w:spacing w:val="-1"/>
        </w:rPr>
        <w:t xml:space="preserve">pupil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BME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face</w:t>
      </w:r>
      <w:r>
        <w:rPr>
          <w:spacing w:val="1"/>
        </w:rPr>
        <w:t xml:space="preserve"> </w:t>
      </w:r>
      <w:r>
        <w:rPr>
          <w:spacing w:val="-1"/>
        </w:rPr>
        <w:t>none,</w:t>
      </w:r>
      <w: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BF3F84" w:rsidRDefault="00BF3F84">
      <w:pPr>
        <w:sectPr w:rsidR="00BF3F84">
          <w:pgSz w:w="11910" w:h="16840"/>
          <w:pgMar w:top="680" w:right="820" w:bottom="280" w:left="1020" w:header="720" w:footer="720" w:gutter="0"/>
          <w:cols w:space="720"/>
        </w:sectPr>
      </w:pPr>
    </w:p>
    <w:p w:rsidR="00BF3F84" w:rsidRDefault="00DF68F6">
      <w:pPr>
        <w:pStyle w:val="Heading1"/>
        <w:spacing w:before="35"/>
        <w:rPr>
          <w:rFonts w:cs="Calibri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Pupil</w:t>
      </w:r>
      <w:r>
        <w:rPr>
          <w:rFonts w:cs="Calibri"/>
          <w:spacing w:val="-1"/>
          <w:u w:val="thick" w:color="000000"/>
        </w:rPr>
        <w:t>s</w:t>
      </w:r>
      <w:r>
        <w:rPr>
          <w:rFonts w:cs="Calibri"/>
          <w:spacing w:val="-2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wi</w:t>
      </w:r>
      <w:r>
        <w:rPr>
          <w:rFonts w:cs="Calibri"/>
          <w:u w:val="thick" w:color="000000"/>
        </w:rPr>
        <w:t>th</w:t>
      </w:r>
      <w:r>
        <w:rPr>
          <w:rFonts w:cs="Calibri"/>
          <w:spacing w:val="-3"/>
          <w:u w:val="thick" w:color="000000"/>
        </w:rPr>
        <w:t xml:space="preserve"> </w:t>
      </w:r>
      <w:r>
        <w:rPr>
          <w:rFonts w:cs="Calibri"/>
          <w:u w:val="thick" w:color="000000"/>
        </w:rPr>
        <w:t>B</w:t>
      </w:r>
      <w:r>
        <w:rPr>
          <w:rFonts w:cs="Calibri"/>
          <w:spacing w:val="-1"/>
          <w:u w:val="thick" w:color="000000"/>
        </w:rPr>
        <w:t>ME</w:t>
      </w:r>
      <w:r>
        <w:rPr>
          <w:rFonts w:cs="Calibri"/>
          <w:u w:val="thick" w:color="000000"/>
        </w:rPr>
        <w:t xml:space="preserve"> </w:t>
      </w:r>
      <w:proofErr w:type="gramStart"/>
      <w:r>
        <w:rPr>
          <w:rFonts w:cs="Calibri"/>
          <w:spacing w:val="-1"/>
          <w:u w:val="thick" w:color="000000"/>
        </w:rPr>
        <w:t>bac</w:t>
      </w:r>
      <w:proofErr w:type="gramEnd"/>
      <w:r>
        <w:rPr>
          <w:rFonts w:cs="Calibri"/>
          <w:spacing w:val="-49"/>
          <w:u w:val="thick" w:color="000000"/>
        </w:rPr>
        <w:t xml:space="preserve"> </w:t>
      </w:r>
      <w:proofErr w:type="spellStart"/>
      <w:r>
        <w:rPr>
          <w:rFonts w:cs="Calibri"/>
          <w:spacing w:val="-2"/>
          <w:u w:val="thick" w:color="000000"/>
        </w:rPr>
        <w:t>kg</w:t>
      </w:r>
      <w:r>
        <w:rPr>
          <w:rFonts w:cs="Calibri"/>
          <w:u w:val="thick" w:color="000000"/>
        </w:rPr>
        <w:t>r</w:t>
      </w:r>
      <w:r>
        <w:rPr>
          <w:rFonts w:cs="Calibri"/>
          <w:spacing w:val="-2"/>
          <w:u w:val="thick" w:color="000000"/>
        </w:rPr>
        <w:t>ounds</w:t>
      </w:r>
      <w:proofErr w:type="spellEnd"/>
      <w:r>
        <w:rPr>
          <w:rFonts w:cs="Calibri"/>
          <w:u w:val="thick" w:color="000000"/>
        </w:rPr>
        <w:t xml:space="preserve"> i</w:t>
      </w:r>
      <w:r>
        <w:rPr>
          <w:rFonts w:cs="Calibri"/>
          <w:spacing w:val="-49"/>
          <w:u w:val="thick" w:color="000000"/>
        </w:rPr>
        <w:t xml:space="preserve"> </w:t>
      </w:r>
      <w:r>
        <w:rPr>
          <w:rFonts w:cs="Calibri"/>
          <w:u w:val="thick" w:color="000000"/>
        </w:rPr>
        <w:t>n</w:t>
      </w:r>
      <w:r>
        <w:rPr>
          <w:rFonts w:cs="Calibri"/>
          <w:spacing w:val="-1"/>
          <w:u w:val="thick" w:color="000000"/>
        </w:rPr>
        <w:t xml:space="preserve"> ‘mainly</w:t>
      </w:r>
      <w:r>
        <w:rPr>
          <w:rFonts w:cs="Calibri"/>
          <w:spacing w:val="-2"/>
          <w:u w:val="thick" w:color="000000"/>
        </w:rPr>
        <w:t xml:space="preserve"> </w:t>
      </w:r>
      <w:r>
        <w:rPr>
          <w:rFonts w:cs="Calibri"/>
          <w:u w:val="thick" w:color="000000"/>
        </w:rPr>
        <w:t>w</w:t>
      </w:r>
      <w:r>
        <w:rPr>
          <w:rFonts w:cs="Calibri"/>
          <w:spacing w:val="-49"/>
          <w:u w:val="thick" w:color="000000"/>
        </w:rPr>
        <w:t xml:space="preserve"> </w:t>
      </w:r>
      <w:proofErr w:type="spellStart"/>
      <w:r>
        <w:rPr>
          <w:rFonts w:cs="Calibri"/>
          <w:spacing w:val="-1"/>
          <w:u w:val="thick" w:color="000000"/>
        </w:rPr>
        <w:t>hi</w:t>
      </w:r>
      <w:r>
        <w:rPr>
          <w:rFonts w:cs="Calibri"/>
          <w:u w:val="thick" w:color="000000"/>
        </w:rPr>
        <w:t>te</w:t>
      </w:r>
      <w:proofErr w:type="spellEnd"/>
      <w:r>
        <w:rPr>
          <w:rFonts w:cs="Calibri"/>
          <w:u w:val="thick" w:color="000000"/>
        </w:rPr>
        <w:t>’</w:t>
      </w:r>
      <w:r>
        <w:rPr>
          <w:rFonts w:cs="Calibri"/>
          <w:spacing w:val="-3"/>
          <w:u w:val="thick" w:color="000000"/>
        </w:rPr>
        <w:t xml:space="preserve"> </w:t>
      </w:r>
      <w:proofErr w:type="spellStart"/>
      <w:r>
        <w:rPr>
          <w:rFonts w:cs="Calibri"/>
          <w:spacing w:val="-1"/>
          <w:u w:val="thick" w:color="000000"/>
        </w:rPr>
        <w:t>sc</w:t>
      </w:r>
      <w:proofErr w:type="spellEnd"/>
      <w:r>
        <w:rPr>
          <w:rFonts w:cs="Calibri"/>
          <w:spacing w:val="-49"/>
          <w:u w:val="thick" w:color="000000"/>
        </w:rPr>
        <w:t xml:space="preserve"> </w:t>
      </w:r>
      <w:proofErr w:type="spellStart"/>
      <w:r>
        <w:rPr>
          <w:rFonts w:cs="Calibri"/>
          <w:spacing w:val="-2"/>
          <w:u w:val="thick" w:color="000000"/>
        </w:rPr>
        <w:t>hool</w:t>
      </w:r>
      <w:r>
        <w:rPr>
          <w:rFonts w:cs="Calibri"/>
          <w:u w:val="thick" w:color="000000"/>
        </w:rPr>
        <w:t>s</w:t>
      </w:r>
      <w:proofErr w:type="spellEnd"/>
      <w:r>
        <w:rPr>
          <w:rFonts w:cs="Calibri"/>
          <w:u w:val="thick" w:color="000000"/>
        </w:rPr>
        <w:t xml:space="preserve"> </w:t>
      </w:r>
    </w:p>
    <w:p w:rsidR="00BF3F84" w:rsidRDefault="00DF68F6">
      <w:pPr>
        <w:pStyle w:val="BodyText"/>
        <w:ind w:left="112" w:right="228" w:firstLine="0"/>
      </w:pPr>
      <w:r>
        <w:t xml:space="preserve">We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assumption that</w:t>
      </w:r>
      <w:r>
        <w:rPr>
          <w:spacing w:val="-2"/>
        </w:rPr>
        <w:t xml:space="preserve"> </w:t>
      </w:r>
      <w:r>
        <w:rPr>
          <w:spacing w:val="-1"/>
        </w:rPr>
        <w:t xml:space="preserve">teaching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 xml:space="preserve">predominantly </w:t>
      </w:r>
      <w:r>
        <w:t>white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negates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63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diversity.</w:t>
      </w:r>
      <w:r>
        <w:t xml:space="preserve"> </w:t>
      </w:r>
      <w:r>
        <w:rPr>
          <w:spacing w:val="-1"/>
        </w:rPr>
        <w:t>Cline</w:t>
      </w:r>
      <w:r>
        <w:rPr>
          <w:spacing w:val="-2"/>
        </w:rPr>
        <w:t xml:space="preserve"> </w:t>
      </w:r>
      <w:r>
        <w:t>et al</w:t>
      </w:r>
      <w:r>
        <w:rPr>
          <w:spacing w:val="-2"/>
        </w:rPr>
        <w:t xml:space="preserve"> </w:t>
      </w:r>
      <w:r>
        <w:rPr>
          <w:spacing w:val="-1"/>
        </w:rPr>
        <w:t>(2002),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their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6%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from minority</w:t>
      </w:r>
      <w:r>
        <w:rPr>
          <w:spacing w:val="65"/>
        </w:rPr>
        <w:t xml:space="preserve"> </w:t>
      </w:r>
      <w:r>
        <w:rPr>
          <w:spacing w:val="-1"/>
        </w:rPr>
        <w:t>ethnic</w:t>
      </w:r>
      <w:r>
        <w:t xml:space="preserve"> </w:t>
      </w:r>
      <w:proofErr w:type="gramStart"/>
      <w:r>
        <w:rPr>
          <w:spacing w:val="-1"/>
        </w:rPr>
        <w:t>backgrounds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1"/>
        </w:rPr>
        <w:t>discovered</w:t>
      </w:r>
      <w:r>
        <w:rPr>
          <w:spacing w:val="-3"/>
        </w:rPr>
        <w:t xml:space="preserve"> </w:t>
      </w:r>
      <w:r>
        <w:rPr>
          <w:spacing w:val="-1"/>
        </w:rPr>
        <w:t>that:</w:t>
      </w:r>
    </w:p>
    <w:p w:rsidR="00BF3F84" w:rsidRDefault="00BF3F84">
      <w:pPr>
        <w:spacing w:before="1"/>
        <w:rPr>
          <w:rFonts w:ascii="Calibri" w:eastAsia="Calibri" w:hAnsi="Calibri" w:cs="Calibri"/>
        </w:rPr>
      </w:pP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line="273" w:lineRule="auto"/>
        <w:ind w:right="568"/>
      </w:pPr>
      <w:r>
        <w:rPr>
          <w:spacing w:val="-1"/>
        </w:rPr>
        <w:t>Few mainly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 w:rsidR="007F6CF8">
        <w:rPr>
          <w:spacing w:val="-1"/>
        </w:rPr>
        <w:t>s</w:t>
      </w:r>
      <w:r>
        <w:t xml:space="preserve"> </w:t>
      </w:r>
      <w:r>
        <w:rPr>
          <w:spacing w:val="-1"/>
        </w:rPr>
        <w:t>adequately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life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culturally</w:t>
      </w:r>
      <w:r>
        <w:rPr>
          <w:spacing w:val="-2"/>
        </w:rPr>
        <w:t xml:space="preserve"> </w:t>
      </w:r>
      <w:r>
        <w:rPr>
          <w:spacing w:val="-1"/>
        </w:rPr>
        <w:t>and ethnically</w:t>
      </w:r>
      <w:r>
        <w:t xml:space="preserve"> </w:t>
      </w:r>
      <w:r>
        <w:rPr>
          <w:spacing w:val="-1"/>
        </w:rPr>
        <w:t>diverse</w:t>
      </w:r>
      <w:r>
        <w:rPr>
          <w:spacing w:val="77"/>
        </w:rPr>
        <w:t xml:space="preserve"> </w:t>
      </w:r>
      <w:r>
        <w:rPr>
          <w:spacing w:val="-1"/>
        </w:rPr>
        <w:t>society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"/>
      </w:pPr>
      <w:r>
        <w:rPr>
          <w:rFonts w:cs="Calibri"/>
          <w:spacing w:val="-1"/>
        </w:rPr>
        <w:t>‘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rPr>
          <w:spacing w:val="-1"/>
        </w:rPr>
        <w:t>fits</w:t>
      </w:r>
      <w:r>
        <w:t xml:space="preserve"> </w:t>
      </w:r>
      <w:r>
        <w:rPr>
          <w:spacing w:val="-1"/>
        </w:rPr>
        <w:t>all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pupils</w:t>
      </w:r>
      <w:r>
        <w:t xml:space="preserve"> with</w:t>
      </w:r>
      <w:r>
        <w:rPr>
          <w:spacing w:val="-1"/>
        </w:rPr>
        <w:t xml:space="preserve"> BME</w:t>
      </w:r>
      <w:r>
        <w:t xml:space="preserve"> </w:t>
      </w:r>
      <w:r>
        <w:rPr>
          <w:spacing w:val="-1"/>
        </w:rPr>
        <w:t>backgrounds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  <w:rPr>
          <w:rFonts w:cs="Calibri"/>
        </w:rPr>
      </w:pPr>
      <w:r>
        <w:rPr>
          <w:spacing w:val="-1"/>
        </w:rPr>
        <w:t>Many</w:t>
      </w:r>
      <w:r>
        <w:t xml:space="preserve"> </w:t>
      </w:r>
      <w:r>
        <w:rPr>
          <w:spacing w:val="-1"/>
        </w:rPr>
        <w:t>p</w:t>
      </w:r>
      <w:r>
        <w:rPr>
          <w:rFonts w:cs="Calibri"/>
          <w:spacing w:val="-1"/>
        </w:rPr>
        <w:t>upils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BME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backgrounds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mainly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schools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“played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white”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minimised</w:t>
      </w:r>
      <w:proofErr w:type="spellEnd"/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cultural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diversity</w:t>
      </w:r>
    </w:p>
    <w:p w:rsidR="00BF3F84" w:rsidRDefault="00BF3F8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Understanding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own background and experience</w:t>
      </w:r>
    </w:p>
    <w:p w:rsidR="00BF3F84" w:rsidRDefault="00BF3F8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F3F84" w:rsidRDefault="00DF68F6">
      <w:pPr>
        <w:spacing w:before="56"/>
        <w:ind w:left="112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Runnymede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trust,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whilst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training NQTs,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noted 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fear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“getting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wrong”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reflected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wider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inability</w:t>
      </w:r>
      <w:r>
        <w:rPr>
          <w:rFonts w:ascii="Calibri" w:eastAsia="Calibri" w:hAnsi="Calibri" w:cs="Calibri"/>
          <w:i/>
        </w:rPr>
        <w:t xml:space="preserve"> of white </w:t>
      </w:r>
      <w:r>
        <w:rPr>
          <w:rFonts w:ascii="Calibri" w:eastAsia="Calibri" w:hAnsi="Calibri" w:cs="Calibri"/>
          <w:i/>
          <w:spacing w:val="-1"/>
        </w:rPr>
        <w:t>NQTs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(on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their </w:t>
      </w:r>
      <w:r>
        <w:rPr>
          <w:rFonts w:ascii="Calibri" w:eastAsia="Calibri" w:hAnsi="Calibri" w:cs="Calibri"/>
          <w:i/>
          <w:spacing w:val="-1"/>
        </w:rPr>
        <w:t>training)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view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themselves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part</w:t>
      </w:r>
      <w:r>
        <w:rPr>
          <w:rFonts w:ascii="Calibri" w:eastAsia="Calibri" w:hAnsi="Calibri" w:cs="Calibri"/>
          <w:i/>
        </w:rPr>
        <w:t xml:space="preserve"> of </w:t>
      </w:r>
      <w:r>
        <w:rPr>
          <w:rFonts w:ascii="Calibri" w:eastAsia="Calibri" w:hAnsi="Calibri" w:cs="Calibri"/>
          <w:i/>
          <w:spacing w:val="-1"/>
        </w:rPr>
        <w:t>an ethnic group where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‘race’</w:t>
      </w:r>
      <w:r>
        <w:rPr>
          <w:rFonts w:ascii="Calibri" w:eastAsia="Calibri" w:hAnsi="Calibri" w:cs="Calibri"/>
          <w:i/>
        </w:rPr>
        <w:t xml:space="preserve"> is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seen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only relevant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Black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minority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ethnic groups.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understanding about</w:t>
      </w:r>
      <w:r>
        <w:rPr>
          <w:rFonts w:ascii="Calibri" w:eastAsia="Calibri" w:hAnsi="Calibri" w:cs="Calibri"/>
          <w:i/>
        </w:rPr>
        <w:t xml:space="preserve"> their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own</w:t>
      </w:r>
      <w:r>
        <w:rPr>
          <w:rFonts w:ascii="Calibri" w:eastAsia="Calibri" w:hAnsi="Calibri" w:cs="Calibri"/>
          <w:i/>
          <w:spacing w:val="-1"/>
        </w:rPr>
        <w:t xml:space="preserve"> ethnicity and</w:t>
      </w:r>
      <w:r>
        <w:rPr>
          <w:rFonts w:ascii="Calibri" w:eastAsia="Calibri" w:hAnsi="Calibri" w:cs="Calibri"/>
          <w:i/>
          <w:spacing w:val="6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diversity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within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white </w:t>
      </w:r>
      <w:r>
        <w:rPr>
          <w:rFonts w:ascii="Calibri" w:eastAsia="Calibri" w:hAnsi="Calibri" w:cs="Calibri"/>
          <w:i/>
          <w:spacing w:val="-2"/>
        </w:rPr>
        <w:t>groups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results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equality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cultural diversity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being viewed as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 insurmountable</w:t>
      </w:r>
      <w:r>
        <w:rPr>
          <w:rFonts w:ascii="Calibri" w:eastAsia="Calibri" w:hAnsi="Calibri" w:cs="Calibri"/>
          <w:i/>
          <w:spacing w:val="8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challenge</w:t>
      </w:r>
      <w:r>
        <w:rPr>
          <w:rFonts w:ascii="Calibri" w:eastAsia="Calibri" w:hAnsi="Calibri" w:cs="Calibri"/>
          <w:i/>
        </w:rPr>
        <w:t xml:space="preserve"> at </w:t>
      </w:r>
      <w:r>
        <w:rPr>
          <w:rFonts w:ascii="Calibri" w:eastAsia="Calibri" w:hAnsi="Calibri" w:cs="Calibri"/>
          <w:i/>
          <w:spacing w:val="-1"/>
        </w:rPr>
        <w:t>odds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irrelevant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own </w:t>
      </w:r>
      <w:r>
        <w:rPr>
          <w:rFonts w:ascii="Calibri" w:eastAsia="Calibri" w:hAnsi="Calibri" w:cs="Calibri"/>
          <w:i/>
          <w:spacing w:val="-1"/>
        </w:rPr>
        <w:t>experiences”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Rollock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2009:9).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step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preparing to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-1"/>
        </w:rPr>
        <w:t xml:space="preserve"> learners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background needs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begin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teacher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themselves.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greater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degree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understanding </w:t>
      </w:r>
      <w:r>
        <w:rPr>
          <w:rFonts w:ascii="Calibri" w:eastAsia="Calibri" w:hAnsi="Calibri" w:cs="Calibri"/>
        </w:rPr>
        <w:t>of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teacher’s</w:t>
      </w:r>
      <w:r>
        <w:rPr>
          <w:rFonts w:ascii="Calibri" w:eastAsia="Calibri" w:hAnsi="Calibri" w:cs="Calibri"/>
        </w:rPr>
        <w:t xml:space="preserve"> own</w:t>
      </w:r>
      <w:r>
        <w:rPr>
          <w:rFonts w:ascii="Calibri" w:eastAsia="Calibri" w:hAnsi="Calibri" w:cs="Calibri"/>
          <w:spacing w:val="-1"/>
        </w:rPr>
        <w:t xml:space="preserve"> ethnicity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 xml:space="preserve">equip them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tools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understand more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</w:rPr>
        <w:t>clearly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needs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pupils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identify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own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ethnicity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doing 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create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greater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degree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mutual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understanding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respect.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Preparing </w:t>
      </w:r>
      <w:r>
        <w:rPr>
          <w:u w:val="thick" w:color="000000"/>
        </w:rPr>
        <w:t>ALL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pupils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life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 xml:space="preserve"> 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increasingly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diverse</w:t>
      </w:r>
      <w:r>
        <w:rPr>
          <w:spacing w:val="-1"/>
          <w:u w:val="thick" w:color="000000"/>
        </w:rPr>
        <w:t xml:space="preserve"> society,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creating</w:t>
      </w:r>
      <w:r>
        <w:rPr>
          <w:u w:val="thick" w:color="000000"/>
        </w:rPr>
        <w:t xml:space="preserve"> an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inclusive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classroom</w:t>
      </w:r>
    </w:p>
    <w:p w:rsidR="00BF3F84" w:rsidRDefault="00DF68F6">
      <w:pPr>
        <w:spacing w:before="1" w:line="239" w:lineRule="auto"/>
        <w:ind w:left="112" w:right="1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“It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enough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teach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children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how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write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count.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Education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to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cultivate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mutual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respect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6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others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world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which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live,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help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people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forge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more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just,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inclusive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peaceful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societies.”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</w:rPr>
        <w:t>(UN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Secretary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General </w:t>
      </w:r>
      <w:r>
        <w:rPr>
          <w:rFonts w:ascii="Calibri" w:eastAsia="Calibri" w:hAnsi="Calibri" w:cs="Calibri"/>
        </w:rPr>
        <w:t>Ban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Ki-moon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countdown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World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Peace:</w:t>
      </w:r>
      <w:r>
        <w:rPr>
          <w:rFonts w:ascii="Calibri" w:eastAsia="Calibri" w:hAnsi="Calibri" w:cs="Calibri"/>
        </w:rPr>
        <w:t xml:space="preserve"> cited</w:t>
      </w:r>
      <w:r>
        <w:rPr>
          <w:rFonts w:ascii="Calibri" w:eastAsia="Calibri" w:hAnsi="Calibri" w:cs="Calibri"/>
          <w:spacing w:val="-1"/>
        </w:rPr>
        <w:t xml:space="preserve">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INEE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2013)</w:t>
      </w:r>
    </w:p>
    <w:p w:rsidR="00BF3F84" w:rsidRDefault="00BF3F84">
      <w:pPr>
        <w:spacing w:before="1"/>
        <w:rPr>
          <w:rFonts w:ascii="Calibri" w:eastAsia="Calibri" w:hAnsi="Calibri" w:cs="Calibri"/>
        </w:rPr>
      </w:pP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Proactive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strategies:</w:t>
      </w:r>
    </w:p>
    <w:p w:rsidR="003A4FC4" w:rsidRDefault="00DF68F6" w:rsidP="003A4FC4">
      <w:pPr>
        <w:pStyle w:val="BodyText"/>
        <w:numPr>
          <w:ilvl w:val="0"/>
          <w:numId w:val="12"/>
        </w:numPr>
        <w:tabs>
          <w:tab w:val="left" w:pos="474"/>
        </w:tabs>
        <w:spacing w:before="1"/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>and help pupils</w:t>
      </w:r>
      <w:r>
        <w:t xml:space="preserve"> to</w:t>
      </w:r>
      <w:r>
        <w:rPr>
          <w:spacing w:val="-1"/>
        </w:rPr>
        <w:t xml:space="preserve"> value</w:t>
      </w:r>
      <w:r>
        <w:rPr>
          <w:spacing w:val="-2"/>
        </w:rPr>
        <w:t xml:space="preserve"> </w:t>
      </w:r>
      <w:r>
        <w:t>it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</w:pP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discrimination:</w:t>
      </w:r>
      <w:r>
        <w:rPr>
          <w:spacing w:val="-2"/>
        </w:rPr>
        <w:t xml:space="preserve"> </w:t>
      </w:r>
      <w:r>
        <w:rPr>
          <w:spacing w:val="-1"/>
        </w:rPr>
        <w:t>myths</w:t>
      </w:r>
      <w:r w:rsidR="003A4FC4">
        <w:rPr>
          <w:spacing w:val="-1"/>
        </w:rPr>
        <w:t>,</w:t>
      </w:r>
      <w:r>
        <w:t xml:space="preserve"> </w:t>
      </w:r>
      <w:r w:rsidR="003A4FC4">
        <w:rPr>
          <w:spacing w:val="-1"/>
        </w:rPr>
        <w:t>stereotypes and</w:t>
      </w:r>
      <w:r>
        <w:t xml:space="preserve"> </w:t>
      </w:r>
      <w:r>
        <w:rPr>
          <w:spacing w:val="-1"/>
        </w:rPr>
        <w:t>realities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mutual respect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t>Teach pupils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racist</w:t>
      </w:r>
      <w: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t xml:space="preserve"> within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school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 w:line="275" w:lineRule="auto"/>
        <w:ind w:right="405"/>
      </w:pP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culture: enable</w:t>
      </w:r>
      <w:r>
        <w:t xml:space="preserve">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rPr>
          <w:spacing w:val="-2"/>
        </w:rPr>
        <w:t xml:space="preserve"> has</w:t>
      </w:r>
      <w:r>
        <w:t xml:space="preserve"> a </w:t>
      </w:r>
      <w:r>
        <w:rPr>
          <w:spacing w:val="-1"/>
        </w:rP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world</w:t>
      </w:r>
      <w:r>
        <w:rPr>
          <w:spacing w:val="8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rPr>
          <w:spacing w:val="-1"/>
        </w:rPr>
        <w:t>which inform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own values</w:t>
      </w:r>
      <w: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behaviours</w:t>
      </w:r>
      <w:proofErr w:type="spellEnd"/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2"/>
      </w:pP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pupils</w:t>
      </w:r>
      <w:r>
        <w:t xml:space="preserve"> to</w:t>
      </w:r>
      <w:r>
        <w:rPr>
          <w:spacing w:val="-1"/>
        </w:rPr>
        <w:t xml:space="preserve"> embrace</w:t>
      </w:r>
      <w:r>
        <w:rPr>
          <w:spacing w:val="-3"/>
        </w:rPr>
        <w:t xml:space="preserve"> </w:t>
      </w:r>
      <w:r>
        <w:rPr>
          <w:spacing w:val="-1"/>
        </w:rPr>
        <w:t>and understand their</w:t>
      </w:r>
      <w:r>
        <w:rPr>
          <w:spacing w:val="-3"/>
        </w:rPr>
        <w:t xml:space="preserve"> </w:t>
      </w:r>
      <w:r>
        <w:t xml:space="preserve">own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 xml:space="preserve">through identity </w:t>
      </w:r>
      <w:r>
        <w:lastRenderedPageBreak/>
        <w:t>games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PPT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rPr>
          <w:spacing w:val="-1"/>
        </w:rPr>
        <w:t>Celebrate</w:t>
      </w:r>
      <w:r>
        <w:rPr>
          <w:spacing w:val="-2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excellence</w:t>
      </w:r>
      <w: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ethnicity</w:t>
      </w:r>
      <w:r>
        <w:rPr>
          <w:spacing w:val="-2"/>
        </w:rPr>
        <w:t xml:space="preserve"> </w:t>
      </w:r>
      <w:r>
        <w:t>i.e.</w:t>
      </w:r>
      <w:r>
        <w:rPr>
          <w:spacing w:val="-1"/>
        </w:rPr>
        <w:t xml:space="preserve"> highlight</w:t>
      </w:r>
      <w: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inventors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 w:line="273" w:lineRule="auto"/>
        <w:ind w:right="130"/>
        <w:rPr>
          <w:rFonts w:cs="Calibri"/>
        </w:rPr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2"/>
        </w:rPr>
        <w:t>(BME</w:t>
      </w:r>
      <w:r>
        <w:t xml:space="preserve"> )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history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modern life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in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curriculum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 xml:space="preserve">planning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avoid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purely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tokenistic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approach (“Ethnic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Diversity</w:t>
      </w:r>
      <w:r>
        <w:rPr>
          <w:rFonts w:cs="Calibri"/>
        </w:rPr>
        <w:t xml:space="preserve"> in </w:t>
      </w:r>
      <w:r>
        <w:rPr>
          <w:rFonts w:cs="Calibri"/>
          <w:spacing w:val="-1"/>
        </w:rPr>
        <w:t>Curriculum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planning”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leaflet)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"/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read critically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and electronic</w:t>
      </w:r>
      <w: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(especially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diversity)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 w:line="275" w:lineRule="auto"/>
        <w:ind w:right="405"/>
      </w:pP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with 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 xml:space="preserve">them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story</w:t>
      </w:r>
      <w:r>
        <w:t xml:space="preserve"> </w:t>
      </w:r>
      <w:r>
        <w:rPr>
          <w:spacing w:val="-1"/>
        </w:rPr>
        <w:t>sacks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school</w:t>
      </w:r>
    </w:p>
    <w:p w:rsidR="00BF3F84" w:rsidRDefault="00DF68F6">
      <w:pPr>
        <w:pStyle w:val="Heading1"/>
        <w:spacing w:before="198"/>
        <w:rPr>
          <w:b w:val="0"/>
          <w:bCs w:val="0"/>
          <w:u w:val="none"/>
        </w:rPr>
      </w:pPr>
      <w:r>
        <w:rPr>
          <w:spacing w:val="-1"/>
          <w:u w:val="none"/>
        </w:rPr>
        <w:t>Reactive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strategies</w:t>
      </w:r>
    </w:p>
    <w:p w:rsidR="00BF3F84" w:rsidRDefault="00DF68F6">
      <w:pPr>
        <w:numPr>
          <w:ilvl w:val="0"/>
          <w:numId w:val="12"/>
        </w:numPr>
        <w:tabs>
          <w:tab w:val="left" w:pos="474"/>
        </w:tabs>
        <w:ind w:right="50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Respond promptly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proportionately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racist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incidents,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guided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policies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strategies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(see</w:t>
      </w:r>
      <w:r>
        <w:rPr>
          <w:rFonts w:ascii="Calibri"/>
          <w:spacing w:val="2"/>
        </w:rPr>
        <w:t xml:space="preserve"> </w:t>
      </w:r>
      <w:r>
        <w:rPr>
          <w:rFonts w:ascii="Calibri"/>
          <w:i/>
          <w:spacing w:val="-1"/>
        </w:rPr>
        <w:t>Responding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to racist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comments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jokes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(Givens 2009)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 xml:space="preserve">Responding </w:t>
      </w:r>
      <w:r>
        <w:rPr>
          <w:rFonts w:ascii="Calibri"/>
          <w:i/>
        </w:rPr>
        <w:t xml:space="preserve">to </w:t>
      </w:r>
      <w:proofErr w:type="spellStart"/>
      <w:r>
        <w:rPr>
          <w:rFonts w:ascii="Calibri"/>
          <w:i/>
          <w:spacing w:val="-1"/>
        </w:rPr>
        <w:t>Islamophobic</w:t>
      </w:r>
      <w:proofErr w:type="spellEnd"/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comments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jokes </w:t>
      </w:r>
      <w:r>
        <w:rPr>
          <w:rFonts w:ascii="Calibri"/>
          <w:spacing w:val="-2"/>
        </w:rPr>
        <w:t>(Bennett</w:t>
      </w:r>
      <w:r>
        <w:rPr>
          <w:rFonts w:ascii="Calibri"/>
        </w:rPr>
        <w:t xml:space="preserve"> &amp;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Givens 2010)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</w:pP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rules for</w:t>
      </w:r>
      <w: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1"/>
        </w:rPr>
        <w:t>including transparent school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racism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/>
      </w:pPr>
      <w:r>
        <w:rPr>
          <w:spacing w:val="-1"/>
        </w:rPr>
        <w:t>Monitor,</w:t>
      </w:r>
      <w:r>
        <w:rPr>
          <w:spacing w:val="-2"/>
        </w:rPr>
        <w:t xml:space="preserve"> </w:t>
      </w:r>
      <w:r>
        <w:rPr>
          <w:spacing w:val="-1"/>
        </w:rPr>
        <w:t>record,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 xml:space="preserve">so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incidents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41"/>
      </w:pPr>
      <w:r>
        <w:rPr>
          <w:spacing w:val="-1"/>
        </w:rPr>
        <w:t>Enforce appropriate</w:t>
      </w:r>
      <w:r>
        <w:t xml:space="preserve"> </w:t>
      </w:r>
      <w:r>
        <w:rPr>
          <w:spacing w:val="-1"/>
        </w:rPr>
        <w:t>and proportionate</w:t>
      </w:r>
      <w:r>
        <w:t xml:space="preserve"> </w:t>
      </w:r>
      <w:r>
        <w:rPr>
          <w:spacing w:val="-1"/>
        </w:rPr>
        <w:t>sanctions</w:t>
      </w:r>
    </w:p>
    <w:p w:rsidR="00BF3F84" w:rsidRDefault="00DF68F6">
      <w:pPr>
        <w:pStyle w:val="BodyText"/>
        <w:numPr>
          <w:ilvl w:val="0"/>
          <w:numId w:val="12"/>
        </w:numPr>
        <w:tabs>
          <w:tab w:val="left" w:pos="474"/>
        </w:tabs>
        <w:spacing w:before="39" w:line="277" w:lineRule="auto"/>
        <w:ind w:right="736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and employ</w:t>
      </w:r>
      <w:r>
        <w:rPr>
          <w:spacing w:val="2"/>
        </w:rPr>
        <w:t xml:space="preserve"> </w:t>
      </w:r>
      <w:r>
        <w:rPr>
          <w:spacing w:val="-1"/>
        </w:rPr>
        <w:t>proactive measures</w:t>
      </w:r>
      <w:r>
        <w:t xml:space="preserve"> </w:t>
      </w:r>
      <w:r>
        <w:rPr>
          <w:spacing w:val="-1"/>
        </w:rPr>
        <w:t>(above)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prevent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reduce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severity</w:t>
      </w:r>
      <w:r>
        <w:t xml:space="preserve"> )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further incidents</w:t>
      </w:r>
    </w:p>
    <w:p w:rsidR="00BF3F84" w:rsidRDefault="00BF3F84">
      <w:pPr>
        <w:spacing w:line="277" w:lineRule="auto"/>
        <w:sectPr w:rsidR="00BF3F84">
          <w:pgSz w:w="11910" w:h="16840"/>
          <w:pgMar w:top="680" w:right="740" w:bottom="280" w:left="1020" w:header="720" w:footer="720" w:gutter="0"/>
          <w:cols w:space="720"/>
        </w:sectPr>
      </w:pPr>
    </w:p>
    <w:p w:rsidR="00BF3F84" w:rsidRDefault="00DF68F6">
      <w:pPr>
        <w:pStyle w:val="Heading1"/>
        <w:spacing w:before="35"/>
        <w:ind w:left="212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Pupils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with English </w:t>
      </w:r>
      <w:r>
        <w:rPr>
          <w:u w:val="thick" w:color="000000"/>
        </w:rPr>
        <w:t>as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Additional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Language</w:t>
      </w:r>
    </w:p>
    <w:p w:rsidR="00BF3F84" w:rsidRDefault="00DF68F6">
      <w:pPr>
        <w:pStyle w:val="BodyText"/>
        <w:ind w:left="212" w:right="138" w:firstLine="0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BME</w:t>
      </w:r>
      <w: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t xml:space="preserve">as an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Language,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create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further differentiation.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needs are</w:t>
      </w:r>
      <w: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apparent:</w:t>
      </w:r>
    </w:p>
    <w:p w:rsidR="00BF3F84" w:rsidRDefault="00DF68F6">
      <w:pPr>
        <w:pStyle w:val="BodyText"/>
        <w:numPr>
          <w:ilvl w:val="1"/>
          <w:numId w:val="12"/>
        </w:numPr>
        <w:tabs>
          <w:tab w:val="left" w:pos="574"/>
        </w:tabs>
        <w:spacing w:line="275" w:lineRule="auto"/>
        <w:ind w:right="138"/>
      </w:pPr>
      <w:r>
        <w:rPr>
          <w:rFonts w:cs="Calibri"/>
          <w:spacing w:val="-1"/>
        </w:rPr>
        <w:t>While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EAL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pupils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often develop ‘interpersonal’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communication skills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within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two </w:t>
      </w:r>
      <w:r>
        <w:rPr>
          <w:rFonts w:cs="Calibri"/>
        </w:rPr>
        <w:t>years,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takes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seven</w:t>
      </w:r>
      <w:r>
        <w:rPr>
          <w:rFonts w:cs="Calibri"/>
          <w:spacing w:val="87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acquire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academic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proficiency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acquire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 range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cope</w:t>
      </w:r>
      <w:r>
        <w:t xml:space="preserve">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literacy</w:t>
      </w:r>
      <w:r>
        <w:t xml:space="preserve"> </w:t>
      </w:r>
      <w:r>
        <w:rPr>
          <w:spacing w:val="-2"/>
        </w:rPr>
        <w:t>demands</w:t>
      </w:r>
      <w:r>
        <w:t xml:space="preserve"> of </w:t>
      </w:r>
      <w:r>
        <w:rPr>
          <w:spacing w:val="-1"/>
        </w:rPr>
        <w:t>GCSE</w:t>
      </w:r>
      <w:r>
        <w:t xml:space="preserve"> </w:t>
      </w:r>
      <w:r>
        <w:rPr>
          <w:spacing w:val="-1"/>
        </w:rPr>
        <w:t>English.</w:t>
      </w:r>
      <w:r>
        <w:rPr>
          <w:spacing w:val="-2"/>
        </w:rPr>
        <w:t xml:space="preserve"> (Cummins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2000:3)</w:t>
      </w:r>
    </w:p>
    <w:p w:rsidR="00BF3F84" w:rsidRDefault="00DF68F6">
      <w:pPr>
        <w:pStyle w:val="BodyText"/>
        <w:numPr>
          <w:ilvl w:val="1"/>
          <w:numId w:val="12"/>
        </w:numPr>
        <w:tabs>
          <w:tab w:val="left" w:pos="574"/>
        </w:tabs>
        <w:spacing w:before="2" w:line="273" w:lineRule="auto"/>
        <w:ind w:right="575"/>
      </w:pPr>
      <w:r>
        <w:t xml:space="preserve">A </w:t>
      </w:r>
      <w:r>
        <w:rPr>
          <w:spacing w:val="-1"/>
        </w:rPr>
        <w:t>silent (receptive)</w:t>
      </w:r>
      <w:r>
        <w:t xml:space="preserve"> </w:t>
      </w:r>
      <w:r>
        <w:rPr>
          <w:spacing w:val="-1"/>
        </w:rPr>
        <w:t xml:space="preserve">period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natural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second languages</w:t>
      </w:r>
      <w:r>
        <w:t xml:space="preserve"> </w:t>
      </w:r>
      <w:r>
        <w:rPr>
          <w:spacing w:val="-1"/>
        </w:rPr>
        <w:t>learning,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sign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learning difficulties</w:t>
      </w:r>
    </w:p>
    <w:p w:rsidR="00BF3F84" w:rsidRDefault="00DF68F6">
      <w:pPr>
        <w:pStyle w:val="BodyText"/>
        <w:numPr>
          <w:ilvl w:val="1"/>
          <w:numId w:val="12"/>
        </w:numPr>
        <w:tabs>
          <w:tab w:val="left" w:pos="574"/>
        </w:tabs>
        <w:spacing w:before="4" w:line="274" w:lineRule="auto"/>
        <w:ind w:right="292"/>
      </w:pPr>
      <w:r>
        <w:t xml:space="preserve">A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mother</w:t>
      </w:r>
      <w:r>
        <w:rPr>
          <w:spacing w:val="-2"/>
        </w:rPr>
        <w:t xml:space="preserve"> </w:t>
      </w:r>
      <w:r>
        <w:rPr>
          <w:spacing w:val="-1"/>
        </w:rPr>
        <w:t>tongue</w:t>
      </w:r>
      <w:r>
        <w:rPr>
          <w:spacing w:val="-2"/>
        </w:rPr>
        <w:t xml:space="preserve"> is</w:t>
      </w:r>
      <w:r>
        <w:t xml:space="preserve"> a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channel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and 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hindrance</w:t>
      </w:r>
      <w:r>
        <w:rPr>
          <w:spacing w:val="1"/>
        </w:rPr>
        <w:t xml:space="preserve"> </w:t>
      </w:r>
      <w:r>
        <w:rPr>
          <w:spacing w:val="-1"/>
        </w:rPr>
        <w:t>(teachers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89"/>
        </w:rPr>
        <w:t xml:space="preserve"> </w:t>
      </w:r>
      <w:r>
        <w:t xml:space="preserve">not </w:t>
      </w:r>
      <w:r>
        <w:rPr>
          <w:spacing w:val="-1"/>
        </w:rPr>
        <w:t>advocate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 xml:space="preserve">home </w:t>
      </w:r>
      <w:r>
        <w:rPr>
          <w:spacing w:val="-1"/>
        </w:rPr>
        <w:t>or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school)</w:t>
      </w:r>
      <w: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Bristol</w:t>
      </w:r>
      <w: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mother</w:t>
      </w:r>
      <w:r>
        <w:t xml:space="preserve"> </w:t>
      </w:r>
      <w:r>
        <w:rPr>
          <w:spacing w:val="-1"/>
        </w:rPr>
        <w:t>language</w:t>
      </w:r>
      <w:r>
        <w:t xml:space="preserve"> as an </w:t>
      </w:r>
      <w:r>
        <w:rPr>
          <w:spacing w:val="-2"/>
        </w:rPr>
        <w:t>asset</w:t>
      </w:r>
      <w:r>
        <w:rPr>
          <w:spacing w:val="-1"/>
        </w:rPr>
        <w:t xml:space="preserve"> language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Teachers TV.</w:t>
      </w:r>
    </w:p>
    <w:p w:rsidR="00BF3F84" w:rsidRDefault="00DF68F6">
      <w:pPr>
        <w:pStyle w:val="BodyText"/>
        <w:numPr>
          <w:ilvl w:val="1"/>
          <w:numId w:val="12"/>
        </w:numPr>
        <w:tabs>
          <w:tab w:val="left" w:pos="574"/>
        </w:tabs>
        <w:spacing w:before="2"/>
      </w:pPr>
      <w:r>
        <w:rPr>
          <w:spacing w:val="-1"/>
        </w:rPr>
        <w:t>Bilingualism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valued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special achievement</w:t>
      </w:r>
    </w:p>
    <w:p w:rsidR="00BF3F84" w:rsidRDefault="00BF3F84">
      <w:pPr>
        <w:rPr>
          <w:rFonts w:ascii="Calibri" w:eastAsia="Calibri" w:hAnsi="Calibri" w:cs="Calibri"/>
          <w:sz w:val="23"/>
          <w:szCs w:val="23"/>
        </w:rPr>
      </w:pPr>
    </w:p>
    <w:p w:rsidR="00BF3F84" w:rsidRDefault="00235C71">
      <w:pPr>
        <w:spacing w:line="275" w:lineRule="auto"/>
        <w:ind w:left="212" w:right="29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341630</wp:posOffset>
                </wp:positionV>
                <wp:extent cx="32385" cy="7620"/>
                <wp:effectExtent l="8255" t="1270" r="698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7620"/>
                          <a:chOff x="5233" y="538"/>
                          <a:chExt cx="51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33" y="538"/>
                            <a:ext cx="51" cy="12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51"/>
                              <a:gd name="T2" fmla="+- 0 544 538"/>
                              <a:gd name="T3" fmla="*/ 544 h 12"/>
                              <a:gd name="T4" fmla="+- 0 5283 5233"/>
                              <a:gd name="T5" fmla="*/ T4 w 51"/>
                              <a:gd name="T6" fmla="+- 0 544 538"/>
                              <a:gd name="T7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2">
                                <a:moveTo>
                                  <a:pt x="0" y="6"/>
                                </a:moveTo>
                                <a:lnTo>
                                  <a:pt x="5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5B44" id="Group 2" o:spid="_x0000_s1026" style="position:absolute;margin-left:261.65pt;margin-top:26.9pt;width:2.55pt;height:.6pt;z-index:-251658240;mso-position-horizontal-relative:page" coordorigin="5233,538" coordsize="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">
                <v:shape id="Freeform 3" o:spid="_x0000_s1027" style="position:absolute;left:5233;top:538;width:51;height:12;visibility:visible;mso-wrap-style:square;v-text-anchor:top" coordsize="5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aVsIA&#10;AADaAAAADwAAAGRycy9kb3ducmV2LnhtbESPQWvCQBSE7wX/w/IEb3VjhRJSV5FIQTwUmki9PrLP&#10;bDD7NmTXmPx7t1DocZiZb5jNbrStGKj3jWMFq2UCgrhyuuFawbn8fE1B+ICssXVMCibysNvOXjaY&#10;affgbxqKUIsIYZ+hAhNCl0npK0MW/dJ1xNG7ut5iiLKvpe7xEeG2lW9J8i4tNhwXDHaUG6puxd0q&#10;kOVPejieLl+TvJjzpNM6v9NeqcV83H+ACDSG//Bf+6gVrOH3Sr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lpWwgAAANoAAAAPAAAAAAAAAAAAAAAAAJgCAABkcnMvZG93&#10;bnJldi54bWxQSwUGAAAAAAQABAD1AAAAhwMAAAAA&#10;" path="m,6r50,e" filled="f" strokeweight=".7pt">
                  <v:path arrowok="t" o:connecttype="custom" o:connectlocs="0,544;50,544" o:connectangles="0,0"/>
                </v:shape>
                <w10:wrap anchorx="page"/>
              </v:group>
            </w:pict>
          </mc:Fallback>
        </mc:AlternateContent>
      </w:r>
      <w:r w:rsidR="00DF68F6">
        <w:rPr>
          <w:rFonts w:ascii="Calibri"/>
          <w:spacing w:val="-1"/>
        </w:rPr>
        <w:t>For</w:t>
      </w:r>
      <w:r w:rsidR="00DF68F6">
        <w:rPr>
          <w:rFonts w:ascii="Calibri"/>
        </w:rPr>
        <w:t xml:space="preserve"> </w:t>
      </w:r>
      <w:r w:rsidR="00DF68F6">
        <w:rPr>
          <w:rFonts w:ascii="Calibri"/>
          <w:spacing w:val="-1"/>
        </w:rPr>
        <w:t>guidance</w:t>
      </w:r>
      <w:r w:rsidR="00DF68F6">
        <w:rPr>
          <w:rFonts w:ascii="Calibri"/>
          <w:spacing w:val="-2"/>
        </w:rPr>
        <w:t xml:space="preserve"> </w:t>
      </w:r>
      <w:r w:rsidR="00DF68F6">
        <w:rPr>
          <w:rFonts w:ascii="Calibri"/>
        </w:rPr>
        <w:t>on</w:t>
      </w:r>
      <w:r w:rsidR="00DF68F6">
        <w:rPr>
          <w:rFonts w:ascii="Calibri"/>
          <w:spacing w:val="-1"/>
        </w:rPr>
        <w:t xml:space="preserve"> teaching pupils</w:t>
      </w:r>
      <w:r w:rsidR="00DF68F6">
        <w:rPr>
          <w:rFonts w:ascii="Calibri"/>
        </w:rPr>
        <w:t xml:space="preserve"> with</w:t>
      </w:r>
      <w:r w:rsidR="00DF68F6">
        <w:rPr>
          <w:rFonts w:ascii="Calibri"/>
          <w:spacing w:val="-1"/>
        </w:rPr>
        <w:t xml:space="preserve"> English</w:t>
      </w:r>
      <w:r w:rsidR="00DF68F6">
        <w:rPr>
          <w:rFonts w:ascii="Calibri"/>
        </w:rPr>
        <w:t xml:space="preserve"> as</w:t>
      </w:r>
      <w:r w:rsidR="00DF68F6">
        <w:rPr>
          <w:rFonts w:ascii="Calibri"/>
          <w:spacing w:val="-3"/>
        </w:rPr>
        <w:t xml:space="preserve"> </w:t>
      </w:r>
      <w:r w:rsidR="00DF68F6">
        <w:rPr>
          <w:rFonts w:ascii="Calibri"/>
        </w:rPr>
        <w:t>an</w:t>
      </w:r>
      <w:r w:rsidR="00DF68F6">
        <w:rPr>
          <w:rFonts w:ascii="Calibri"/>
          <w:spacing w:val="-1"/>
        </w:rPr>
        <w:t xml:space="preserve"> Additional</w:t>
      </w:r>
      <w:r w:rsidR="00DF68F6">
        <w:rPr>
          <w:rFonts w:ascii="Calibri"/>
        </w:rPr>
        <w:t xml:space="preserve"> </w:t>
      </w:r>
      <w:r w:rsidR="00DF68F6">
        <w:rPr>
          <w:rFonts w:ascii="Calibri"/>
          <w:spacing w:val="-1"/>
        </w:rPr>
        <w:t>Language</w:t>
      </w:r>
      <w:r w:rsidR="00DF68F6">
        <w:rPr>
          <w:rFonts w:ascii="Calibri"/>
          <w:spacing w:val="-2"/>
        </w:rPr>
        <w:t xml:space="preserve"> </w:t>
      </w:r>
      <w:r w:rsidR="00DF68F6">
        <w:rPr>
          <w:rFonts w:ascii="Calibri"/>
        </w:rPr>
        <w:t>see</w:t>
      </w:r>
      <w:r w:rsidR="00DF68F6">
        <w:rPr>
          <w:rFonts w:ascii="Calibri"/>
          <w:spacing w:val="-2"/>
        </w:rPr>
        <w:t xml:space="preserve"> </w:t>
      </w:r>
      <w:r w:rsidR="00DF68F6">
        <w:rPr>
          <w:rFonts w:ascii="Calibri"/>
          <w:spacing w:val="-1"/>
        </w:rPr>
        <w:t>the</w:t>
      </w:r>
      <w:r w:rsidR="00DF68F6">
        <w:rPr>
          <w:rFonts w:ascii="Calibri"/>
          <w:spacing w:val="-2"/>
        </w:rPr>
        <w:t xml:space="preserve"> </w:t>
      </w:r>
      <w:r w:rsidR="00DF68F6">
        <w:rPr>
          <w:rFonts w:ascii="Calibri"/>
          <w:spacing w:val="-1"/>
        </w:rPr>
        <w:t>EAL</w:t>
      </w:r>
      <w:r w:rsidR="00DF68F6">
        <w:rPr>
          <w:rFonts w:ascii="Calibri"/>
        </w:rPr>
        <w:t xml:space="preserve"> </w:t>
      </w:r>
      <w:r w:rsidR="00DF68F6">
        <w:rPr>
          <w:rFonts w:ascii="Calibri"/>
          <w:spacing w:val="-1"/>
        </w:rPr>
        <w:t>topic</w:t>
      </w:r>
      <w:r w:rsidR="00DF68F6">
        <w:rPr>
          <w:rFonts w:ascii="Calibri"/>
        </w:rPr>
        <w:t xml:space="preserve"> in</w:t>
      </w:r>
      <w:r w:rsidR="00DF68F6">
        <w:rPr>
          <w:rFonts w:ascii="Calibri"/>
          <w:spacing w:val="-1"/>
        </w:rPr>
        <w:t xml:space="preserve"> </w:t>
      </w:r>
      <w:r w:rsidR="00DF68F6">
        <w:rPr>
          <w:rFonts w:ascii="Calibri"/>
          <w:spacing w:val="-2"/>
        </w:rPr>
        <w:t>the</w:t>
      </w:r>
      <w:r w:rsidR="00DF68F6">
        <w:rPr>
          <w:rFonts w:ascii="Calibri"/>
          <w:spacing w:val="5"/>
        </w:rPr>
        <w:t xml:space="preserve"> </w:t>
      </w:r>
      <w:r w:rsidR="00DF68F6">
        <w:rPr>
          <w:rFonts w:ascii="Calibri"/>
          <w:i/>
          <w:spacing w:val="-1"/>
        </w:rPr>
        <w:t>PGCE</w:t>
      </w:r>
      <w:r w:rsidR="00DF68F6">
        <w:rPr>
          <w:rFonts w:ascii="Calibri"/>
          <w:i/>
          <w:spacing w:val="69"/>
        </w:rPr>
        <w:t xml:space="preserve"> </w:t>
      </w:r>
      <w:r w:rsidR="00DF68F6">
        <w:rPr>
          <w:rFonts w:ascii="Calibri"/>
          <w:i/>
          <w:spacing w:val="-1"/>
        </w:rPr>
        <w:t>Secondary</w:t>
      </w:r>
      <w:r w:rsidR="00DF68F6">
        <w:rPr>
          <w:rFonts w:ascii="Calibri"/>
          <w:i/>
          <w:spacing w:val="-7"/>
        </w:rPr>
        <w:t xml:space="preserve"> </w:t>
      </w:r>
      <w:r w:rsidR="00DF68F6">
        <w:rPr>
          <w:rFonts w:ascii="Calibri"/>
          <w:i/>
          <w:spacing w:val="-1"/>
        </w:rPr>
        <w:t>Professional</w:t>
      </w:r>
      <w:r w:rsidR="00DF68F6">
        <w:rPr>
          <w:rFonts w:ascii="Calibri"/>
          <w:i/>
          <w:spacing w:val="-5"/>
        </w:rPr>
        <w:t xml:space="preserve"> </w:t>
      </w:r>
      <w:r w:rsidR="00DF68F6">
        <w:rPr>
          <w:rFonts w:ascii="Calibri"/>
          <w:i/>
          <w:spacing w:val="-1"/>
        </w:rPr>
        <w:t xml:space="preserve">Studies </w:t>
      </w:r>
      <w:r w:rsidR="00DF68F6">
        <w:rPr>
          <w:rFonts w:ascii="Calibri"/>
          <w:spacing w:val="-1"/>
        </w:rPr>
        <w:t>section</w:t>
      </w:r>
      <w:r w:rsidR="00DF68F6">
        <w:rPr>
          <w:rFonts w:ascii="Calibri"/>
          <w:spacing w:val="-6"/>
        </w:rPr>
        <w:t xml:space="preserve"> </w:t>
      </w:r>
      <w:r w:rsidR="00DF68F6">
        <w:rPr>
          <w:rFonts w:ascii="Calibri"/>
        </w:rPr>
        <w:t>of</w:t>
      </w:r>
      <w:r w:rsidR="00DF68F6">
        <w:rPr>
          <w:rFonts w:ascii="Calibri"/>
          <w:spacing w:val="-6"/>
        </w:rPr>
        <w:t xml:space="preserve"> </w:t>
      </w:r>
      <w:r w:rsidR="00DF68F6">
        <w:rPr>
          <w:rFonts w:ascii="Calibri"/>
          <w:spacing w:val="-1"/>
        </w:rPr>
        <w:t>ELE-</w:t>
      </w:r>
      <w:r w:rsidR="00DF68F6">
        <w:rPr>
          <w:rFonts w:ascii="Calibri"/>
          <w:spacing w:val="-6"/>
        </w:rPr>
        <w:t xml:space="preserve"> </w:t>
      </w:r>
      <w:hyperlink r:id="rId6">
        <w:r w:rsidR="00DF68F6">
          <w:rPr>
            <w:rFonts w:ascii="Calibri"/>
            <w:color w:val="0000FF"/>
            <w:spacing w:val="-1"/>
            <w:sz w:val="20"/>
            <w:u w:val="single" w:color="0000FF"/>
          </w:rPr>
          <w:t>http://vle.exeter.ac.uk/course/view.php?id=896</w:t>
        </w:r>
        <w:r w:rsidR="00DF68F6">
          <w:rPr>
            <w:rFonts w:ascii="Calibri"/>
            <w:color w:val="0000FF"/>
            <w:spacing w:val="5"/>
            <w:sz w:val="20"/>
            <w:u w:val="single" w:color="0000FF"/>
          </w:rPr>
          <w:t xml:space="preserve"> </w:t>
        </w:r>
      </w:hyperlink>
      <w:r w:rsidR="00DF68F6">
        <w:rPr>
          <w:rFonts w:ascii="Calibri"/>
        </w:rPr>
        <w:t>or</w:t>
      </w:r>
      <w:r w:rsidR="00DF68F6">
        <w:rPr>
          <w:rFonts w:ascii="Calibri"/>
          <w:spacing w:val="-4"/>
        </w:rPr>
        <w:t xml:space="preserve"> </w:t>
      </w:r>
      <w:r w:rsidR="00DF68F6">
        <w:rPr>
          <w:rFonts w:ascii="Calibri"/>
        </w:rPr>
        <w:t>in</w:t>
      </w:r>
      <w:r w:rsidR="00DF68F6">
        <w:rPr>
          <w:rFonts w:ascii="Calibri"/>
          <w:spacing w:val="-4"/>
        </w:rPr>
        <w:t xml:space="preserve"> </w:t>
      </w:r>
      <w:r w:rsidR="00DF68F6">
        <w:rPr>
          <w:rFonts w:ascii="Calibri"/>
          <w:i/>
          <w:spacing w:val="-1"/>
        </w:rPr>
        <w:t>Topic</w:t>
      </w:r>
      <w:r w:rsidR="00DF68F6">
        <w:rPr>
          <w:rFonts w:ascii="Calibri"/>
          <w:i/>
          <w:spacing w:val="-4"/>
        </w:rPr>
        <w:t xml:space="preserve"> </w:t>
      </w:r>
      <w:r w:rsidR="00DF68F6">
        <w:rPr>
          <w:rFonts w:ascii="Calibri"/>
          <w:i/>
        </w:rPr>
        <w:t>6</w:t>
      </w:r>
      <w:r w:rsidR="00DF68F6">
        <w:rPr>
          <w:rFonts w:ascii="Calibri"/>
          <w:i/>
          <w:spacing w:val="-4"/>
        </w:rPr>
        <w:t xml:space="preserve"> </w:t>
      </w:r>
      <w:r w:rsidR="00DF68F6">
        <w:rPr>
          <w:rFonts w:ascii="Calibri"/>
        </w:rPr>
        <w:t>of</w:t>
      </w:r>
      <w:r w:rsidR="00DF68F6">
        <w:rPr>
          <w:rFonts w:ascii="Calibri"/>
          <w:spacing w:val="-4"/>
        </w:rPr>
        <w:t xml:space="preserve"> </w:t>
      </w:r>
      <w:r w:rsidR="00DF68F6">
        <w:rPr>
          <w:rFonts w:ascii="Calibri"/>
          <w:spacing w:val="-1"/>
        </w:rPr>
        <w:t>the</w:t>
      </w:r>
      <w:r w:rsidR="00DF68F6">
        <w:rPr>
          <w:rFonts w:ascii="Calibri"/>
          <w:spacing w:val="125"/>
        </w:rPr>
        <w:t xml:space="preserve"> </w:t>
      </w:r>
      <w:r w:rsidR="00DF68F6">
        <w:rPr>
          <w:rFonts w:ascii="Calibri"/>
          <w:i/>
        </w:rPr>
        <w:t>PGCE</w:t>
      </w:r>
      <w:r w:rsidR="00DF68F6">
        <w:rPr>
          <w:rFonts w:ascii="Calibri"/>
          <w:i/>
          <w:spacing w:val="-8"/>
        </w:rPr>
        <w:t xml:space="preserve"> </w:t>
      </w:r>
      <w:r w:rsidR="00DF68F6">
        <w:rPr>
          <w:rFonts w:ascii="Calibri"/>
          <w:i/>
          <w:spacing w:val="-1"/>
        </w:rPr>
        <w:t>Primary</w:t>
      </w:r>
      <w:r w:rsidR="00DF68F6">
        <w:rPr>
          <w:rFonts w:ascii="Calibri"/>
          <w:i/>
          <w:spacing w:val="-6"/>
        </w:rPr>
        <w:t xml:space="preserve"> </w:t>
      </w:r>
      <w:r w:rsidR="00DF68F6">
        <w:rPr>
          <w:rFonts w:ascii="Calibri"/>
          <w:i/>
          <w:spacing w:val="-1"/>
        </w:rPr>
        <w:t>Professional</w:t>
      </w:r>
      <w:r w:rsidR="00DF68F6">
        <w:rPr>
          <w:rFonts w:ascii="Calibri"/>
          <w:i/>
          <w:spacing w:val="-8"/>
        </w:rPr>
        <w:t xml:space="preserve"> </w:t>
      </w:r>
      <w:r w:rsidR="00DF68F6">
        <w:rPr>
          <w:rFonts w:ascii="Calibri"/>
          <w:i/>
          <w:spacing w:val="-1"/>
        </w:rPr>
        <w:t>Studies</w:t>
      </w:r>
      <w:r w:rsidR="00DF68F6">
        <w:rPr>
          <w:rFonts w:ascii="Calibri"/>
          <w:i/>
          <w:spacing w:val="-7"/>
        </w:rPr>
        <w:t xml:space="preserve"> </w:t>
      </w:r>
      <w:r w:rsidR="00DF68F6">
        <w:rPr>
          <w:rFonts w:ascii="Calibri"/>
          <w:spacing w:val="-1"/>
        </w:rPr>
        <w:t>section</w:t>
      </w:r>
      <w:r w:rsidR="00DF68F6">
        <w:rPr>
          <w:rFonts w:ascii="Calibri"/>
          <w:spacing w:val="-8"/>
        </w:rPr>
        <w:t xml:space="preserve"> </w:t>
      </w:r>
      <w:r w:rsidR="00DF68F6">
        <w:rPr>
          <w:rFonts w:ascii="Calibri"/>
        </w:rPr>
        <w:t>of</w:t>
      </w:r>
      <w:r w:rsidR="00DF68F6">
        <w:rPr>
          <w:rFonts w:ascii="Calibri"/>
          <w:spacing w:val="-6"/>
        </w:rPr>
        <w:t xml:space="preserve"> </w:t>
      </w:r>
      <w:r w:rsidR="00DF68F6">
        <w:rPr>
          <w:rFonts w:ascii="Calibri"/>
          <w:spacing w:val="-1"/>
        </w:rPr>
        <w:t>ELE</w:t>
      </w:r>
      <w:r w:rsidR="00DF68F6">
        <w:rPr>
          <w:rFonts w:ascii="Calibri"/>
          <w:spacing w:val="-6"/>
        </w:rPr>
        <w:t xml:space="preserve"> </w:t>
      </w:r>
      <w:r w:rsidR="00DF68F6">
        <w:rPr>
          <w:rFonts w:ascii="Calibri"/>
        </w:rPr>
        <w:t>-</w:t>
      </w:r>
      <w:r w:rsidR="00DF68F6">
        <w:rPr>
          <w:rFonts w:ascii="Calibri"/>
          <w:spacing w:val="-8"/>
        </w:rPr>
        <w:t xml:space="preserve"> </w:t>
      </w:r>
      <w:hyperlink r:id="rId7">
        <w:r w:rsidR="00DF68F6">
          <w:rPr>
            <w:rFonts w:ascii="Calibri"/>
            <w:color w:val="0000FF"/>
            <w:spacing w:val="-1"/>
            <w:sz w:val="20"/>
            <w:u w:val="single" w:color="0000FF"/>
          </w:rPr>
          <w:t>http://vle.exeter.ac.uk/course/view.php?id=914&amp;topic=6</w:t>
        </w:r>
      </w:hyperlink>
    </w:p>
    <w:p w:rsidR="00BF3F84" w:rsidRDefault="00DF68F6">
      <w:pPr>
        <w:pStyle w:val="Heading1"/>
        <w:spacing w:before="58"/>
        <w:ind w:left="212"/>
        <w:rPr>
          <w:rFonts w:cs="Calibri"/>
          <w:b w:val="0"/>
          <w:bCs w:val="0"/>
          <w:u w:val="none"/>
        </w:rPr>
      </w:pPr>
      <w:r>
        <w:rPr>
          <w:spacing w:val="-1"/>
          <w:u w:val="none"/>
        </w:rPr>
        <w:t>Summary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Strategies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how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u w:val="none"/>
        </w:rPr>
        <w:t xml:space="preserve"> </w:t>
      </w:r>
      <w:r>
        <w:rPr>
          <w:rFonts w:cs="Calibri"/>
          <w:spacing w:val="-1"/>
          <w:u w:val="none"/>
        </w:rPr>
        <w:t>relate</w:t>
      </w:r>
      <w:r>
        <w:rPr>
          <w:rFonts w:cs="Calibri"/>
          <w:u w:val="none"/>
        </w:rPr>
        <w:t xml:space="preserve"> to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the Teachers’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Standards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763"/>
        <w:gridCol w:w="6438"/>
      </w:tblGrid>
      <w:tr w:rsidR="00BF3F84">
        <w:trPr>
          <w:trHeight w:hRule="exact" w:val="1145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67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Strategies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extDirection w:val="btLr"/>
          </w:tcPr>
          <w:p w:rsidR="00BF3F84" w:rsidRDefault="00DF68F6">
            <w:pPr>
              <w:pStyle w:val="TableParagraph"/>
              <w:spacing w:before="101" w:line="283" w:lineRule="auto"/>
              <w:ind w:left="111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Teachers’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Standards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</w:t>
            </w:r>
          </w:p>
        </w:tc>
      </w:tr>
      <w:tr w:rsidR="00BF3F84">
        <w:trPr>
          <w:trHeight w:hRule="exact" w:val="133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6" w:lineRule="auto"/>
              <w:ind w:left="102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expectations,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rooted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BME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attainment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BF3F84" w:rsidRDefault="00DF68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5;</w:t>
            </w:r>
          </w:p>
          <w:p w:rsidR="00BF3F84" w:rsidRDefault="00DF68F6">
            <w:pPr>
              <w:pStyle w:val="TableParagraph"/>
              <w:spacing w:before="36" w:line="276" w:lineRule="auto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pream</w:t>
            </w:r>
            <w:proofErr w:type="spellEnd"/>
          </w:p>
          <w:p w:rsidR="00BF3F84" w:rsidRDefault="00DF68F6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</w:t>
            </w:r>
            <w:proofErr w:type="spellStart"/>
            <w:r>
              <w:rPr>
                <w:rFonts w:ascii="Calibri"/>
                <w:spacing w:val="-1"/>
                <w:sz w:val="20"/>
              </w:rPr>
              <w:t>ble</w:t>
            </w:r>
            <w:proofErr w:type="spellEnd"/>
          </w:p>
        </w:tc>
        <w:tc>
          <w:tcPr>
            <w:tcW w:w="64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11"/>
              </w:numPr>
              <w:tabs>
                <w:tab w:val="left" w:pos="425"/>
              </w:tabs>
              <w:ind w:righ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challenging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objectives,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to-date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progress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attainment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maintained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strategies</w:t>
            </w:r>
          </w:p>
        </w:tc>
      </w:tr>
      <w:tr w:rsidR="00BF3F84">
        <w:trPr>
          <w:trHeight w:hRule="exact" w:val="1520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6" w:lineRule="auto"/>
              <w:ind w:left="102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discriminatory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language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behaviour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unacceptable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spaces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lessons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7;</w:t>
            </w:r>
          </w:p>
          <w:p w:rsidR="00BF3F84" w:rsidRDefault="00DF68F6">
            <w:pPr>
              <w:pStyle w:val="TableParagraph"/>
              <w:spacing w:before="36" w:line="276" w:lineRule="auto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fairness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</w:p>
          <w:p w:rsidR="00BF3F84" w:rsidRDefault="00DF68F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consistently</w:t>
            </w:r>
          </w:p>
          <w:p w:rsidR="00BF3F84" w:rsidRDefault="00DF68F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purposeful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atmosphere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co-operate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</w:p>
          <w:p w:rsidR="00BF3F84" w:rsidRDefault="00DF68F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"/>
              <w:ind w:right="34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ensure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peers.</w:t>
            </w:r>
          </w:p>
        </w:tc>
      </w:tr>
      <w:tr w:rsidR="00BF3F84">
        <w:trPr>
          <w:trHeight w:hRule="exact" w:val="133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6" w:lineRule="auto"/>
              <w:ind w:left="102" w:righ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promptly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racist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incidents,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7;</w:t>
            </w:r>
          </w:p>
          <w:p w:rsidR="00BF3F84" w:rsidRDefault="00DF68F6">
            <w:pPr>
              <w:pStyle w:val="TableParagraph"/>
              <w:spacing w:before="36" w:line="278" w:lineRule="auto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57" w:lineRule="auto"/>
              <w:ind w:right="2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unacceptable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behaviours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verbal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physical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threatening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demeaning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obstacles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pupils’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</w:p>
          <w:p w:rsidR="00BF3F84" w:rsidRDefault="00DF68F6">
            <w:pPr>
              <w:pStyle w:val="TableParagraph"/>
              <w:spacing w:before="2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national</w:t>
            </w:r>
            <w:proofErr w:type="gram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procedures.</w:t>
            </w:r>
          </w:p>
        </w:tc>
      </w:tr>
      <w:tr w:rsidR="00BF3F84">
        <w:trPr>
          <w:trHeight w:hRule="exact" w:val="1753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8" w:lineRule="auto"/>
              <w:ind w:left="102" w:right="7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Question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challenge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stereotypes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3;</w:t>
            </w:r>
          </w:p>
          <w:p w:rsidR="00BF3F84" w:rsidRDefault="00DF68F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</w:p>
          <w:p w:rsidR="00BF3F84" w:rsidRDefault="00DF68F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stereotypes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Tutor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Citizenship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/PSHE;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stereotypes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context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</w:p>
          <w:p w:rsidR="00BF3F84" w:rsidRDefault="00DF68F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/>
              <w:ind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avoid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stereotyping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reinforce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messages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ethnic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texts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same</w:t>
            </w:r>
          </w:p>
          <w:p w:rsidR="00BF3F84" w:rsidRDefault="00DF68F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non-stereotyping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</w:p>
        </w:tc>
      </w:tr>
      <w:tr w:rsidR="00BF3F84">
        <w:trPr>
          <w:trHeight w:hRule="exact" w:val="17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6" w:lineRule="auto"/>
              <w:ind w:left="102" w:right="3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Stretch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ethnic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groups,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progress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lessons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varying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strengths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ethnic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progress</w:t>
            </w:r>
          </w:p>
          <w:p w:rsidR="00BF3F84" w:rsidRDefault="00DF68F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implicitly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</w:p>
          <w:p w:rsidR="00BF3F84" w:rsidRDefault="00DF68F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assistance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attainment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EAL</w:t>
            </w:r>
          </w:p>
          <w:p w:rsidR="00BF3F84" w:rsidRDefault="00DF68F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2"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challenge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EAL</w:t>
            </w:r>
          </w:p>
        </w:tc>
      </w:tr>
    </w:tbl>
    <w:p w:rsidR="00BF3F84" w:rsidRDefault="00BF3F84">
      <w:pPr>
        <w:spacing w:line="253" w:lineRule="exact"/>
        <w:rPr>
          <w:rFonts w:ascii="Calibri" w:eastAsia="Calibri" w:hAnsi="Calibri" w:cs="Calibri"/>
          <w:sz w:val="20"/>
          <w:szCs w:val="20"/>
        </w:rPr>
        <w:sectPr w:rsidR="00BF3F84">
          <w:pgSz w:w="11910" w:h="16840"/>
          <w:pgMar w:top="680" w:right="740" w:bottom="280" w:left="920" w:header="720" w:footer="720" w:gutter="0"/>
          <w:cols w:space="720"/>
        </w:sectPr>
      </w:pPr>
    </w:p>
    <w:p w:rsidR="00BF3F84" w:rsidRDefault="00BF3F84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763"/>
        <w:gridCol w:w="6438"/>
      </w:tblGrid>
      <w:tr w:rsidR="00BF3F84">
        <w:trPr>
          <w:trHeight w:hRule="exact" w:val="2240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7" w:lineRule="auto"/>
              <w:ind w:left="102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policies,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</w:p>
          <w:p w:rsidR="00BF3F84" w:rsidRDefault="00BF3F8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F3F84" w:rsidRDefault="00DF68F6">
            <w:pPr>
              <w:pStyle w:val="TableParagraph"/>
              <w:spacing w:line="277" w:lineRule="auto"/>
              <w:ind w:left="102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limits: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7;</w:t>
            </w:r>
          </w:p>
          <w:p w:rsidR="00BF3F84" w:rsidRDefault="00DF68F6">
            <w:pPr>
              <w:pStyle w:val="TableParagraph"/>
              <w:spacing w:before="36" w:line="278" w:lineRule="auto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familiar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(including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Policy)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procedures</w:t>
            </w:r>
          </w:p>
          <w:p w:rsidR="00BF3F84" w:rsidRDefault="00DF68F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2"/>
              <w:ind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incidents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religious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harassment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bullying,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procedures,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seeking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</w:p>
          <w:p w:rsidR="00BF3F84" w:rsidRDefault="00DF68F6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2"/>
              <w:ind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(Children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1989,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2004;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1996;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Inspections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2006;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1998;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Harassment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1997;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  <w:p w:rsidR="00BF3F84" w:rsidRDefault="00DF68F6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2001)</w:t>
            </w:r>
          </w:p>
        </w:tc>
      </w:tr>
      <w:tr w:rsidR="00BF3F84">
        <w:trPr>
          <w:trHeight w:hRule="exact" w:val="199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8" w:lineRule="auto"/>
              <w:ind w:left="102" w:righ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literature,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colleagues,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8;</w:t>
            </w:r>
          </w:p>
          <w:p w:rsidR="00BF3F84" w:rsidRDefault="00DF68F6">
            <w:pPr>
              <w:pStyle w:val="TableParagraph"/>
              <w:spacing w:before="36" w:line="278" w:lineRule="auto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awareness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cultural,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linguistic,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religious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ethnic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backgrounds,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disability,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sex,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sexual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orientation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teach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ways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challenge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</w:p>
          <w:p w:rsidR="00BF3F84" w:rsidRDefault="00DF68F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2"/>
              <w:ind w:right="4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challenges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may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children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variety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(respective)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</w:t>
            </w:r>
          </w:p>
          <w:p w:rsidR="00BF3F84" w:rsidRDefault="00DF68F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motivations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positively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teaching</w:t>
            </w:r>
          </w:p>
        </w:tc>
      </w:tr>
      <w:tr w:rsidR="00BF3F84">
        <w:trPr>
          <w:trHeight w:hRule="exact" w:val="1563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6" w:lineRule="auto"/>
              <w:ind w:left="102" w:right="5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Beware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discriminatory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2"/>
              <w:ind w:righ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avoid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assumptions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abilities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backgrounds,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sex,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sexual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orientation,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etc</w:t>
            </w:r>
            <w:proofErr w:type="spellEnd"/>
          </w:p>
          <w:p w:rsidR="00BF3F84" w:rsidRDefault="00DF68F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dealings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pupils;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avoid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favouritism</w:t>
            </w:r>
            <w:proofErr w:type="spellEnd"/>
          </w:p>
          <w:p w:rsidR="00BF3F84" w:rsidRDefault="00DF68F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2"/>
              <w:ind w:righ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pupils,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</w:p>
        </w:tc>
      </w:tr>
      <w:tr w:rsidR="00BF3F84">
        <w:trPr>
          <w:trHeight w:hRule="exact" w:val="1250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ind w:left="102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Circle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Tutor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PSHE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Citizenship,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NC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way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3"/>
              </w:numPr>
              <w:tabs>
                <w:tab w:val="left" w:pos="434"/>
              </w:tabs>
              <w:ind w:right="139" w:hanging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stories,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poetry,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drama,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TV clips,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music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‘wear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someone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else’s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shoes’</w:t>
            </w:r>
          </w:p>
          <w:p w:rsidR="00BF3F84" w:rsidRDefault="00DF68F6" w:rsidP="000569B7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2"/>
              <w:ind w:left="462" w:right="176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identify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ethically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figures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scientists,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inventors,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mathematicians,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authors)</w:t>
            </w:r>
            <w:r w:rsidR="000569B7"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modern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life.</w:t>
            </w:r>
          </w:p>
        </w:tc>
      </w:tr>
      <w:tr w:rsidR="00BF3F84">
        <w:trPr>
          <w:trHeight w:hRule="exact" w:val="105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7" w:lineRule="auto"/>
              <w:ind w:left="102" w:righ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8;</w:t>
            </w:r>
          </w:p>
          <w:p w:rsidR="00BF3F84" w:rsidRDefault="00DF68F6">
            <w:pPr>
              <w:pStyle w:val="TableParagraph"/>
              <w:ind w:left="10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pream</w:t>
            </w:r>
            <w:proofErr w:type="spellEnd"/>
          </w:p>
          <w:p w:rsidR="00BF3F84" w:rsidRDefault="00DF68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-</w:t>
            </w:r>
            <w:proofErr w:type="spellStart"/>
            <w:r>
              <w:rPr>
                <w:rFonts w:ascii="Calibri"/>
                <w:spacing w:val="-1"/>
                <w:sz w:val="20"/>
              </w:rPr>
              <w:t>ble</w:t>
            </w:r>
            <w:proofErr w:type="spellEnd"/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2"/>
              </w:numPr>
              <w:tabs>
                <w:tab w:val="left" w:pos="434"/>
              </w:tabs>
              <w:spacing w:before="2"/>
              <w:ind w:right="520" w:hanging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welcoming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accessible</w:t>
            </w:r>
          </w:p>
        </w:tc>
      </w:tr>
      <w:tr w:rsidR="00BF3F84">
        <w:trPr>
          <w:trHeight w:hRule="exact" w:val="133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76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recognise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ethnic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ind w:right="192" w:hanging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lessons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views</w:t>
            </w:r>
          </w:p>
          <w:p w:rsidR="00BF3F84" w:rsidRDefault="00DF68F6">
            <w:pPr>
              <w:pStyle w:val="ListParagraph"/>
              <w:numPr>
                <w:ilvl w:val="0"/>
                <w:numId w:val="1"/>
              </w:numPr>
              <w:tabs>
                <w:tab w:val="left" w:pos="434"/>
              </w:tabs>
              <w:spacing w:before="2"/>
              <w:ind w:right="306" w:hanging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aspects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identity,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belonging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behaviour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activities/games</w:t>
            </w:r>
          </w:p>
        </w:tc>
      </w:tr>
      <w:tr w:rsidR="00BF3F84">
        <w:trPr>
          <w:trHeight w:hRule="exact" w:val="230"/>
        </w:trPr>
        <w:tc>
          <w:tcPr>
            <w:tcW w:w="9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F84" w:rsidRDefault="00DF68F6">
            <w:pPr>
              <w:pStyle w:val="TableParagraph"/>
              <w:spacing w:line="218" w:lineRule="exact"/>
              <w:ind w:right="10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©Nick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Givens </w:t>
            </w:r>
            <w:r>
              <w:rPr>
                <w:rFonts w:ascii="Calibri" w:hAnsi="Calibri"/>
                <w:sz w:val="18"/>
              </w:rPr>
              <w:t>&amp;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Ruth Flanagan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2013</w:t>
            </w:r>
          </w:p>
        </w:tc>
      </w:tr>
    </w:tbl>
    <w:p w:rsidR="00BF3F84" w:rsidRDefault="00BF3F84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BF3F84" w:rsidRDefault="00DF68F6">
      <w:pPr>
        <w:pStyle w:val="Heading1"/>
        <w:spacing w:before="56"/>
        <w:ind w:left="212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Conclusion</w:t>
      </w:r>
    </w:p>
    <w:p w:rsidR="00BF3F84" w:rsidRDefault="00DF68F6">
      <w:pPr>
        <w:pStyle w:val="BodyText"/>
        <w:ind w:left="212" w:right="557" w:firstLine="0"/>
        <w:jc w:val="both"/>
      </w:pPr>
      <w:r>
        <w:t xml:space="preserve">It is </w:t>
      </w:r>
      <w:r>
        <w:rPr>
          <w:spacing w:val="-1"/>
        </w:rPr>
        <w:t>crucial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to maintain high expectations</w:t>
      </w:r>
      <w:r>
        <w:rPr>
          <w:spacing w:val="-3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ethnicity,</w:t>
      </w:r>
      <w:r>
        <w:t xml:space="preserve"> </w:t>
      </w:r>
      <w:r>
        <w:rPr>
          <w:spacing w:val="-1"/>
        </w:rPr>
        <w:t>social</w:t>
      </w:r>
      <w:r>
        <w:rPr>
          <w:spacing w:val="85"/>
        </w:rPr>
        <w:t xml:space="preserve"> </w:t>
      </w:r>
      <w:r>
        <w:rPr>
          <w:rFonts w:cs="Calibri"/>
        </w:rPr>
        <w:t>class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gender: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stereotyping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damage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pupil’s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 xml:space="preserve">they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lower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own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rPr>
          <w:spacing w:val="-1"/>
        </w:rPr>
        <w:t>to meet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teacher.</w:t>
      </w:r>
    </w:p>
    <w:p w:rsidR="00BF3F84" w:rsidRDefault="00DF68F6">
      <w:pPr>
        <w:pStyle w:val="BodyText"/>
        <w:spacing w:line="276" w:lineRule="auto"/>
        <w:ind w:left="212" w:right="155" w:firstLine="0"/>
      </w:pPr>
      <w:r>
        <w:t xml:space="preserve">A </w:t>
      </w:r>
      <w:r>
        <w:rPr>
          <w:spacing w:val="-1"/>
        </w:rPr>
        <w:t>fuller</w:t>
      </w:r>
      <w: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difference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essential for</w:t>
      </w:r>
      <w:r>
        <w:t xml:space="preserve"> all</w:t>
      </w:r>
      <w:r>
        <w:rPr>
          <w:spacing w:val="-1"/>
        </w:rPr>
        <w:t xml:space="preserve"> learners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enable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live</w:t>
      </w:r>
      <w:r>
        <w:rPr>
          <w:spacing w:val="99"/>
        </w:rPr>
        <w:t xml:space="preserve"> </w:t>
      </w:r>
      <w:r>
        <w:rPr>
          <w:spacing w:val="-1"/>
        </w:rPr>
        <w:t>and work</w:t>
      </w:r>
      <w:r>
        <w:t xml:space="preserve"> 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increasingly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country.</w:t>
      </w:r>
      <w:r>
        <w:rPr>
          <w:spacing w:val="46"/>
        </w:rP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ethnicity</w:t>
      </w:r>
      <w:r>
        <w:t xml:space="preserve"> </w:t>
      </w:r>
      <w:r>
        <w:rPr>
          <w:spacing w:val="-1"/>
        </w:rPr>
        <w:t>and diversity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an</w:t>
      </w:r>
      <w:r>
        <w:rPr>
          <w:spacing w:val="83"/>
        </w:rPr>
        <w:t xml:space="preserve"> </w:t>
      </w:r>
      <w:r>
        <w:t xml:space="preserve">early </w:t>
      </w:r>
      <w:r>
        <w:rPr>
          <w:spacing w:val="-2"/>
        </w:rPr>
        <w:t xml:space="preserve">age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stem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racism.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educators,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embrace</w:t>
      </w:r>
      <w:r>
        <w:t xml:space="preserve"> </w:t>
      </w:r>
      <w:r>
        <w:rPr>
          <w:spacing w:val="-1"/>
        </w:rPr>
        <w:t>and celebrate</w:t>
      </w:r>
      <w: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ethnicity.</w:t>
      </w:r>
    </w:p>
    <w:p w:rsidR="00BF3F84" w:rsidRDefault="00DF68F6">
      <w:pPr>
        <w:pStyle w:val="Heading1"/>
        <w:spacing w:before="2" w:line="508" w:lineRule="exact"/>
        <w:ind w:left="212" w:right="5893"/>
        <w:rPr>
          <w:b w:val="0"/>
          <w:bCs w:val="0"/>
          <w:u w:val="none"/>
        </w:rPr>
      </w:pPr>
      <w:r>
        <w:rPr>
          <w:spacing w:val="-1"/>
          <w:u w:val="none"/>
        </w:rPr>
        <w:t>Nick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Givens</w:t>
      </w:r>
      <w:r>
        <w:rPr>
          <w:u w:val="none"/>
        </w:rPr>
        <w:t xml:space="preserve"> &amp;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Ruth </w:t>
      </w:r>
      <w:r>
        <w:rPr>
          <w:spacing w:val="-2"/>
          <w:u w:val="none"/>
        </w:rPr>
        <w:t>Flanagan</w:t>
      </w:r>
      <w:r>
        <w:rPr>
          <w:spacing w:val="-1"/>
          <w:u w:val="none"/>
        </w:rPr>
        <w:t xml:space="preserve"> 2013.</w:t>
      </w:r>
      <w:r>
        <w:rPr>
          <w:spacing w:val="37"/>
          <w:u w:val="none"/>
        </w:rPr>
        <w:t xml:space="preserve"> </w:t>
      </w:r>
      <w:r>
        <w:rPr>
          <w:spacing w:val="-1"/>
          <w:u w:val="thick" w:color="000000"/>
        </w:rPr>
        <w:t>References</w:t>
      </w:r>
    </w:p>
    <w:p w:rsidR="00BF3F84" w:rsidRPr="000569B7" w:rsidRDefault="00DF68F6">
      <w:pPr>
        <w:spacing w:line="224" w:lineRule="exact"/>
        <w:ind w:left="212"/>
        <w:rPr>
          <w:rFonts w:ascii="Calibri" w:eastAsia="Calibri" w:hAnsi="Calibri" w:cs="Calibri"/>
          <w:highlight w:val="yellow"/>
        </w:rPr>
      </w:pPr>
      <w:proofErr w:type="spellStart"/>
      <w:r w:rsidRPr="000569B7">
        <w:rPr>
          <w:rFonts w:ascii="Calibri"/>
          <w:spacing w:val="-1"/>
          <w:highlight w:val="yellow"/>
        </w:rPr>
        <w:t>Ajegbo</w:t>
      </w:r>
      <w:proofErr w:type="spellEnd"/>
      <w:r w:rsidRPr="000569B7">
        <w:rPr>
          <w:rFonts w:ascii="Calibri"/>
          <w:spacing w:val="1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et</w:t>
      </w:r>
      <w:r w:rsidRPr="000569B7">
        <w:rPr>
          <w:rFonts w:ascii="Calibri"/>
          <w:spacing w:val="1"/>
          <w:highlight w:val="yellow"/>
        </w:rPr>
        <w:t xml:space="preserve"> </w:t>
      </w:r>
      <w:r w:rsidRPr="000569B7">
        <w:rPr>
          <w:rFonts w:ascii="Calibri"/>
          <w:highlight w:val="yellow"/>
        </w:rPr>
        <w:t>al</w:t>
      </w:r>
      <w:r w:rsidRPr="000569B7">
        <w:rPr>
          <w:rFonts w:ascii="Calibri"/>
          <w:spacing w:val="-3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(2007)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i/>
          <w:spacing w:val="-2"/>
          <w:highlight w:val="yellow"/>
        </w:rPr>
        <w:t>Curriculum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Review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Diversity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highlight w:val="yellow"/>
        </w:rPr>
        <w:t>&amp;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Citizenship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London: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DfES.</w:t>
      </w:r>
    </w:p>
    <w:p w:rsidR="00BF3F84" w:rsidRDefault="0083155A">
      <w:pPr>
        <w:spacing w:before="2"/>
        <w:ind w:left="212"/>
        <w:rPr>
          <w:rFonts w:ascii="Calibri"/>
          <w:sz w:val="20"/>
        </w:rPr>
      </w:pPr>
      <w:hyperlink r:id="rId8">
        <w:r w:rsidR="00DF68F6" w:rsidRPr="000569B7">
          <w:rPr>
            <w:rFonts w:ascii="Calibri"/>
            <w:color w:val="0000FF"/>
            <w:spacing w:val="-1"/>
            <w:sz w:val="20"/>
            <w:highlight w:val="yellow"/>
            <w:u w:val="single" w:color="0000FF"/>
          </w:rPr>
          <w:t>http://resources.cohesioninstitute.org.uk/Publications/Documents/Document/DownloadDocumentsFile.aspx?recordId=4</w:t>
        </w:r>
      </w:hyperlink>
      <w:r w:rsidR="00DF68F6" w:rsidRPr="000569B7">
        <w:rPr>
          <w:rFonts w:ascii="Calibri"/>
          <w:color w:val="0000FF"/>
          <w:w w:val="99"/>
          <w:sz w:val="20"/>
          <w:highlight w:val="yellow"/>
        </w:rPr>
        <w:t xml:space="preserve"> </w:t>
      </w:r>
      <w:hyperlink r:id="rId9">
        <w:r w:rsidR="00DF68F6" w:rsidRPr="000569B7">
          <w:rPr>
            <w:rFonts w:ascii="Calibri"/>
            <w:color w:val="0000FF"/>
            <w:w w:val="99"/>
            <w:sz w:val="20"/>
            <w:highlight w:val="yellow"/>
          </w:rPr>
          <w:t xml:space="preserve">   </w:t>
        </w:r>
        <w:r w:rsidR="00DF68F6" w:rsidRPr="000569B7">
          <w:rPr>
            <w:rFonts w:ascii="Calibri"/>
            <w:color w:val="0000FF"/>
            <w:spacing w:val="-1"/>
            <w:sz w:val="20"/>
            <w:highlight w:val="yellow"/>
            <w:u w:val="single" w:color="0000FF"/>
          </w:rPr>
          <w:t>8&amp;file=</w:t>
        </w:r>
        <w:proofErr w:type="spellStart"/>
        <w:r w:rsidR="00DF68F6" w:rsidRPr="000569B7">
          <w:rPr>
            <w:rFonts w:ascii="Calibri"/>
            <w:color w:val="0000FF"/>
            <w:spacing w:val="-1"/>
            <w:sz w:val="20"/>
            <w:highlight w:val="yellow"/>
            <w:u w:val="single" w:color="0000FF"/>
          </w:rPr>
          <w:t>PDFversion</w:t>
        </w:r>
        <w:proofErr w:type="spellEnd"/>
        <w:r w:rsidR="00DF68F6" w:rsidRPr="000569B7">
          <w:rPr>
            <w:rFonts w:ascii="Calibri"/>
            <w:color w:val="0000FF"/>
            <w:spacing w:val="-14"/>
            <w:sz w:val="20"/>
            <w:highlight w:val="yellow"/>
            <w:u w:val="single" w:color="0000FF"/>
          </w:rPr>
          <w:t xml:space="preserve"> </w:t>
        </w:r>
      </w:hyperlink>
      <w:r w:rsidR="00DF68F6" w:rsidRPr="000569B7">
        <w:rPr>
          <w:rFonts w:ascii="Calibri"/>
          <w:sz w:val="20"/>
          <w:highlight w:val="yellow"/>
        </w:rPr>
        <w:t>accessed</w:t>
      </w:r>
      <w:r w:rsidR="00DF68F6" w:rsidRPr="000569B7">
        <w:rPr>
          <w:rFonts w:ascii="Calibri"/>
          <w:spacing w:val="-14"/>
          <w:sz w:val="20"/>
          <w:highlight w:val="yellow"/>
        </w:rPr>
        <w:t xml:space="preserve"> </w:t>
      </w:r>
      <w:r w:rsidR="00DF68F6" w:rsidRPr="000569B7">
        <w:rPr>
          <w:rFonts w:ascii="Calibri"/>
          <w:sz w:val="20"/>
          <w:highlight w:val="yellow"/>
        </w:rPr>
        <w:t>28/06/13</w:t>
      </w:r>
    </w:p>
    <w:p w:rsidR="0000014F" w:rsidRDefault="0083155A">
      <w:pPr>
        <w:spacing w:before="2"/>
        <w:ind w:left="212"/>
        <w:rPr>
          <w:rFonts w:ascii="Calibri" w:eastAsia="Calibri" w:hAnsi="Calibri" w:cs="Calibri"/>
          <w:sz w:val="20"/>
          <w:szCs w:val="20"/>
        </w:rPr>
      </w:pPr>
      <w:hyperlink r:id="rId10" w:history="1">
        <w:r w:rsidR="0000014F" w:rsidRPr="0026403E">
          <w:rPr>
            <w:rStyle w:val="Hyperlink"/>
            <w:rFonts w:ascii="Calibri" w:eastAsia="Calibri" w:hAnsi="Calibri" w:cs="Calibri"/>
            <w:sz w:val="20"/>
            <w:szCs w:val="20"/>
          </w:rPr>
          <w:t>http://resources.cohesioninstitute.org.uk/Publications/Documents/Document/DownloadDocumentsFile.aspx?recordId=48&amp;file=PDFversion</w:t>
        </w:r>
      </w:hyperlink>
      <w:r w:rsidR="0000014F">
        <w:rPr>
          <w:rFonts w:ascii="Calibri" w:eastAsia="Calibri" w:hAnsi="Calibri" w:cs="Calibri"/>
          <w:sz w:val="20"/>
          <w:szCs w:val="20"/>
        </w:rPr>
        <w:t xml:space="preserve"> accessed 13/10/16 this is fine.</w:t>
      </w:r>
    </w:p>
    <w:p w:rsidR="00BF3F84" w:rsidRDefault="00BF3F8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Bennett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Givens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(2010)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 xml:space="preserve">Responding </w:t>
      </w:r>
      <w:r>
        <w:rPr>
          <w:rFonts w:ascii="Calibri"/>
          <w:i/>
        </w:rPr>
        <w:t xml:space="preserve">to </w:t>
      </w:r>
      <w:proofErr w:type="spellStart"/>
      <w:r>
        <w:rPr>
          <w:rFonts w:ascii="Calibri"/>
          <w:i/>
          <w:spacing w:val="-1"/>
        </w:rPr>
        <w:t>Islamophobic</w:t>
      </w:r>
      <w:proofErr w:type="spellEnd"/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comments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jokes</w:t>
      </w:r>
      <w:r>
        <w:rPr>
          <w:rFonts w:ascii="Calibri"/>
          <w:i/>
          <w:spacing w:val="50"/>
        </w:rPr>
        <w:t xml:space="preserve"> </w:t>
      </w:r>
      <w:r>
        <w:rPr>
          <w:rFonts w:ascii="Calibri"/>
          <w:w w:val="95"/>
          <w:sz w:val="20"/>
        </w:rPr>
        <w:t>(</w:t>
      </w:r>
      <w:hyperlink r:id="rId11">
        <w:r>
          <w:rPr>
            <w:rFonts w:ascii="Calibri"/>
            <w:color w:val="0000FF"/>
            <w:w w:val="95"/>
            <w:sz w:val="20"/>
            <w:u w:val="single" w:color="0000FF"/>
          </w:rPr>
          <w:t>http://socialsciences.exeter.ac.uk/media/universityofexeter/collegeofsocialsciencesandinternationalstudies/education/p</w:t>
        </w:r>
      </w:hyperlink>
      <w:r>
        <w:rPr>
          <w:rFonts w:ascii="Calibri"/>
          <w:color w:val="0000FF"/>
          <w:spacing w:val="-1"/>
          <w:w w:val="99"/>
          <w:sz w:val="20"/>
        </w:rPr>
        <w:t xml:space="preserve"> </w:t>
      </w:r>
      <w:hyperlink r:id="rId12">
        <w:r>
          <w:rPr>
            <w:rFonts w:ascii="Calibri"/>
            <w:color w:val="0000FF"/>
            <w:spacing w:val="-1"/>
            <w:w w:val="99"/>
            <w:sz w:val="20"/>
          </w:rPr>
          <w:t xml:space="preserve"> </w:t>
        </w:r>
        <w:proofErr w:type="spellStart"/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artnership</w:t>
        </w:r>
        <w:proofErr w:type="spellEnd"/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/</w:t>
        </w:r>
        <w:proofErr w:type="spellStart"/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raceequality</w:t>
        </w:r>
        <w:proofErr w:type="spellEnd"/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/Responding_to_Islamophobia.pdf</w:t>
        </w:r>
        <w:r>
          <w:rPr>
            <w:rFonts w:ascii="Calibri"/>
            <w:color w:val="0000FF"/>
            <w:w w:val="95"/>
            <w:sz w:val="20"/>
            <w:u w:val="single" w:color="0000FF"/>
          </w:rPr>
          <w:t xml:space="preserve">   </w:t>
        </w:r>
        <w:r>
          <w:rPr>
            <w:rFonts w:ascii="Calibri"/>
            <w:color w:val="0000FF"/>
            <w:spacing w:val="17"/>
            <w:w w:val="95"/>
            <w:sz w:val="20"/>
            <w:u w:val="single" w:color="0000FF"/>
          </w:rPr>
          <w:t xml:space="preserve"> </w:t>
        </w:r>
      </w:hyperlink>
      <w:r>
        <w:rPr>
          <w:rFonts w:ascii="Calibri"/>
          <w:w w:val="95"/>
          <w:sz w:val="20"/>
        </w:rPr>
        <w:t xml:space="preserve">accessed  </w:t>
      </w:r>
      <w:r>
        <w:rPr>
          <w:rFonts w:ascii="Calibri"/>
          <w:spacing w:val="38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27/06/2013)</w:t>
      </w:r>
    </w:p>
    <w:p w:rsidR="00BF3F84" w:rsidRDefault="00BF3F84">
      <w:pPr>
        <w:rPr>
          <w:rFonts w:ascii="Calibri" w:eastAsia="Calibri" w:hAnsi="Calibri" w:cs="Calibri"/>
          <w:sz w:val="20"/>
          <w:szCs w:val="20"/>
        </w:rPr>
        <w:sectPr w:rsidR="00BF3F84">
          <w:pgSz w:w="11910" w:h="16840"/>
          <w:pgMar w:top="640" w:right="760" w:bottom="280" w:left="920" w:header="720" w:footer="720" w:gutter="0"/>
          <w:cols w:space="720"/>
        </w:sectPr>
      </w:pPr>
    </w:p>
    <w:p w:rsidR="00BF3F84" w:rsidRPr="000569B7" w:rsidRDefault="00DF68F6">
      <w:pPr>
        <w:spacing w:before="44" w:line="241" w:lineRule="auto"/>
        <w:ind w:left="112" w:right="213"/>
        <w:rPr>
          <w:rFonts w:ascii="Calibri" w:eastAsia="Calibri" w:hAnsi="Calibri" w:cs="Calibri"/>
          <w:sz w:val="20"/>
          <w:szCs w:val="20"/>
          <w:highlight w:val="yellow"/>
        </w:rPr>
      </w:pPr>
      <w:r w:rsidRPr="000569B7">
        <w:rPr>
          <w:rFonts w:ascii="Calibri"/>
          <w:spacing w:val="-1"/>
          <w:highlight w:val="yellow"/>
        </w:rPr>
        <w:lastRenderedPageBreak/>
        <w:t>Cabinet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Office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(2007)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Fairness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and Freedom: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The</w:t>
      </w:r>
      <w:r w:rsidRPr="000569B7">
        <w:rPr>
          <w:rFonts w:ascii="Calibri"/>
          <w:i/>
          <w:spacing w:val="-3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final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report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of</w:t>
      </w:r>
      <w:r w:rsidRPr="000569B7">
        <w:rPr>
          <w:rFonts w:ascii="Calibri"/>
          <w:i/>
          <w:highlight w:val="yellow"/>
        </w:rPr>
        <w:t xml:space="preserve"> the</w:t>
      </w:r>
      <w:r w:rsidRPr="000569B7">
        <w:rPr>
          <w:rFonts w:ascii="Calibri"/>
          <w:i/>
          <w:spacing w:val="-3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Equalities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Review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Norwich: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Office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highlight w:val="yellow"/>
        </w:rPr>
        <w:t xml:space="preserve">of </w:t>
      </w:r>
      <w:r w:rsidRPr="000569B7">
        <w:rPr>
          <w:rFonts w:ascii="Calibri"/>
          <w:spacing w:val="-1"/>
          <w:highlight w:val="yellow"/>
        </w:rPr>
        <w:t>Public</w:t>
      </w:r>
      <w:r w:rsidRPr="000569B7">
        <w:rPr>
          <w:rFonts w:ascii="Calibri"/>
          <w:spacing w:val="61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Sector</w:t>
      </w:r>
      <w:r w:rsidRPr="000569B7">
        <w:rPr>
          <w:rFonts w:ascii="Calibri"/>
          <w:spacing w:val="-3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information.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color w:val="0000FF"/>
          <w:w w:val="99"/>
          <w:sz w:val="20"/>
          <w:highlight w:val="yellow"/>
        </w:rPr>
        <w:t xml:space="preserve"> </w:t>
      </w:r>
      <w:r w:rsidRPr="000569B7">
        <w:rPr>
          <w:rFonts w:ascii="Calibri"/>
          <w:color w:val="0000FF"/>
          <w:spacing w:val="-1"/>
          <w:sz w:val="20"/>
          <w:highlight w:val="yellow"/>
          <w:u w:val="single" w:color="0000FF"/>
        </w:rPr>
        <w:t>http://webarchive.nationalarchives.gov.uk/20100807034701/http:/archive.cabinetoffice.gov.uk/equalitiesreview/upload</w:t>
      </w:r>
    </w:p>
    <w:p w:rsidR="00BF3F84" w:rsidRDefault="00DF68F6">
      <w:pPr>
        <w:ind w:left="112"/>
        <w:rPr>
          <w:rFonts w:ascii="Calibri" w:eastAsia="Calibri" w:hAnsi="Calibri" w:cs="Calibri"/>
          <w:sz w:val="20"/>
          <w:szCs w:val="20"/>
        </w:rPr>
      </w:pPr>
      <w:r w:rsidRPr="000569B7">
        <w:rPr>
          <w:rFonts w:ascii="Calibri"/>
          <w:color w:val="0000FF"/>
          <w:spacing w:val="-1"/>
          <w:w w:val="95"/>
          <w:sz w:val="20"/>
          <w:highlight w:val="yellow"/>
          <w:u w:val="single" w:color="0000FF"/>
        </w:rPr>
        <w:t>/assets/</w:t>
      </w:r>
      <w:hyperlink r:id="rId13">
        <w:r w:rsidRPr="000569B7">
          <w:rPr>
            <w:rFonts w:ascii="Calibri"/>
            <w:color w:val="0000FF"/>
            <w:spacing w:val="-1"/>
            <w:w w:val="95"/>
            <w:sz w:val="20"/>
            <w:highlight w:val="yellow"/>
            <w:u w:val="single" w:color="0000FF"/>
          </w:rPr>
          <w:t>www.theequalitiesreview.org.uk/equality_review.pdf</w:t>
        </w:r>
        <w:r w:rsidRPr="000569B7">
          <w:rPr>
            <w:rFonts w:ascii="Calibri"/>
            <w:color w:val="0000FF"/>
            <w:w w:val="95"/>
            <w:sz w:val="20"/>
            <w:highlight w:val="yellow"/>
            <w:u w:val="single" w:color="0000FF"/>
          </w:rPr>
          <w:t xml:space="preserve">   </w:t>
        </w:r>
        <w:r w:rsidRPr="000569B7">
          <w:rPr>
            <w:rFonts w:ascii="Calibri"/>
            <w:color w:val="0000FF"/>
            <w:spacing w:val="19"/>
            <w:w w:val="95"/>
            <w:sz w:val="20"/>
            <w:highlight w:val="yellow"/>
            <w:u w:val="single" w:color="0000FF"/>
          </w:rPr>
          <w:t xml:space="preserve"> </w:t>
        </w:r>
      </w:hyperlink>
      <w:r w:rsidRPr="000569B7">
        <w:rPr>
          <w:rFonts w:ascii="Calibri"/>
          <w:w w:val="95"/>
          <w:sz w:val="20"/>
          <w:highlight w:val="yellow"/>
        </w:rPr>
        <w:t xml:space="preserve">accessed    </w:t>
      </w:r>
      <w:r w:rsidRPr="000569B7">
        <w:rPr>
          <w:rFonts w:ascii="Calibri"/>
          <w:spacing w:val="-1"/>
          <w:w w:val="95"/>
          <w:sz w:val="20"/>
          <w:highlight w:val="yellow"/>
        </w:rPr>
        <w:t>28/06/2013</w:t>
      </w:r>
      <w:r w:rsidR="0000014F">
        <w:rPr>
          <w:rFonts w:ascii="Calibri"/>
          <w:spacing w:val="-1"/>
          <w:w w:val="95"/>
          <w:sz w:val="20"/>
        </w:rPr>
        <w:t xml:space="preserve"> accessed 13/10/16</w:t>
      </w:r>
    </w:p>
    <w:p w:rsidR="00BF3F84" w:rsidRDefault="00BF3F84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spacing w:line="241" w:lineRule="auto"/>
        <w:ind w:left="112" w:right="334"/>
        <w:rPr>
          <w:rFonts w:ascii="Calibri"/>
          <w:w w:val="95"/>
          <w:sz w:val="20"/>
        </w:rPr>
      </w:pPr>
      <w:r w:rsidRPr="000569B7">
        <w:rPr>
          <w:rFonts w:ascii="Calibri"/>
          <w:spacing w:val="-1"/>
          <w:highlight w:val="yellow"/>
        </w:rPr>
        <w:t>Cline,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T.,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de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 xml:space="preserve">Abreu, </w:t>
      </w:r>
      <w:r w:rsidRPr="000569B7">
        <w:rPr>
          <w:rFonts w:ascii="Calibri"/>
          <w:highlight w:val="yellow"/>
        </w:rPr>
        <w:t>G.,</w:t>
      </w:r>
      <w:r w:rsidRPr="000569B7">
        <w:rPr>
          <w:rFonts w:ascii="Calibri"/>
          <w:spacing w:val="-2"/>
          <w:highlight w:val="yellow"/>
        </w:rPr>
        <w:t xml:space="preserve"> </w:t>
      </w:r>
      <w:proofErr w:type="spellStart"/>
      <w:r w:rsidRPr="000569B7">
        <w:rPr>
          <w:rFonts w:ascii="Calibri"/>
          <w:spacing w:val="-1"/>
          <w:highlight w:val="yellow"/>
        </w:rPr>
        <w:t>Fihosy</w:t>
      </w:r>
      <w:proofErr w:type="spellEnd"/>
      <w:r w:rsidRPr="000569B7">
        <w:rPr>
          <w:rFonts w:ascii="Calibri"/>
          <w:spacing w:val="-1"/>
          <w:highlight w:val="yellow"/>
        </w:rPr>
        <w:t>,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C.,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highlight w:val="yellow"/>
        </w:rPr>
        <w:t>Gray,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H.,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Lambert,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H.,</w:t>
      </w:r>
      <w:r w:rsidRPr="000569B7">
        <w:rPr>
          <w:rFonts w:ascii="Calibri"/>
          <w:highlight w:val="yellow"/>
        </w:rPr>
        <w:t xml:space="preserve"> &amp;</w:t>
      </w:r>
      <w:r w:rsidRPr="000569B7">
        <w:rPr>
          <w:rFonts w:ascii="Calibri"/>
          <w:spacing w:val="1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Neale,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J.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2"/>
          <w:highlight w:val="yellow"/>
        </w:rPr>
        <w:t>(2002)</w:t>
      </w:r>
      <w:r w:rsidRPr="000569B7">
        <w:rPr>
          <w:rFonts w:ascii="Calibri"/>
          <w:spacing w:val="-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Minority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Ethnic Pupils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highlight w:val="yellow"/>
        </w:rPr>
        <w:t xml:space="preserve">in </w:t>
      </w:r>
      <w:r w:rsidRPr="000569B7">
        <w:rPr>
          <w:rFonts w:ascii="Calibri"/>
          <w:i/>
          <w:spacing w:val="-1"/>
          <w:highlight w:val="yellow"/>
        </w:rPr>
        <w:t>Mainly</w:t>
      </w:r>
      <w:r w:rsidRPr="000569B7">
        <w:rPr>
          <w:rFonts w:ascii="Calibri"/>
          <w:i/>
          <w:spacing w:val="69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White</w:t>
      </w:r>
      <w:r w:rsidRPr="000569B7">
        <w:rPr>
          <w:rFonts w:ascii="Calibri"/>
          <w:i/>
          <w:spacing w:val="-7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Schools</w:t>
      </w:r>
      <w:r w:rsidRPr="000569B7">
        <w:rPr>
          <w:rFonts w:ascii="Calibri"/>
          <w:i/>
          <w:spacing w:val="-4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DfES</w:t>
      </w:r>
      <w:r w:rsidRPr="000569B7">
        <w:rPr>
          <w:rFonts w:ascii="Calibri"/>
          <w:i/>
          <w:spacing w:val="-4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Research</w:t>
      </w:r>
      <w:r w:rsidRPr="000569B7">
        <w:rPr>
          <w:rFonts w:ascii="Calibri"/>
          <w:i/>
          <w:spacing w:val="-6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Report</w:t>
      </w:r>
      <w:r w:rsidRPr="000569B7">
        <w:rPr>
          <w:rFonts w:ascii="Calibri"/>
          <w:i/>
          <w:spacing w:val="-5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RR365</w:t>
      </w:r>
      <w:r w:rsidRPr="000569B7">
        <w:rPr>
          <w:rFonts w:ascii="Calibri"/>
          <w:i/>
          <w:spacing w:val="-5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London:</w:t>
      </w:r>
      <w:r w:rsidRPr="000569B7">
        <w:rPr>
          <w:rFonts w:ascii="Calibri"/>
          <w:spacing w:val="-6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DfES.</w:t>
      </w:r>
      <w:r w:rsidRPr="000569B7">
        <w:rPr>
          <w:rFonts w:ascii="Calibri"/>
          <w:spacing w:val="-4"/>
          <w:highlight w:val="yellow"/>
        </w:rPr>
        <w:t xml:space="preserve"> </w:t>
      </w:r>
      <w:hyperlink r:id="rId14">
        <w:r w:rsidRPr="000569B7">
          <w:rPr>
            <w:rFonts w:ascii="Calibri"/>
            <w:sz w:val="20"/>
            <w:highlight w:val="yellow"/>
          </w:rPr>
          <w:t>(</w:t>
        </w:r>
        <w:r w:rsidRPr="000569B7">
          <w:rPr>
            <w:rFonts w:ascii="Calibri"/>
            <w:color w:val="0000FF"/>
            <w:sz w:val="20"/>
            <w:highlight w:val="yellow"/>
            <w:u w:val="single" w:color="0000FF"/>
          </w:rPr>
          <w:t>http://www.naldic.org.uk/research-and-</w:t>
        </w:r>
      </w:hyperlink>
      <w:r w:rsidRPr="000569B7">
        <w:rPr>
          <w:rFonts w:ascii="Calibri"/>
          <w:color w:val="0000FF"/>
          <w:w w:val="99"/>
          <w:sz w:val="20"/>
          <w:highlight w:val="yellow"/>
        </w:rPr>
        <w:t xml:space="preserve"> </w:t>
      </w:r>
      <w:hyperlink r:id="rId15">
        <w:r w:rsidRPr="000569B7">
          <w:rPr>
            <w:rFonts w:ascii="Calibri"/>
            <w:color w:val="0000FF"/>
            <w:w w:val="99"/>
            <w:sz w:val="20"/>
            <w:highlight w:val="yellow"/>
          </w:rPr>
          <w:t xml:space="preserve"> </w:t>
        </w:r>
        <w:r w:rsidRPr="000569B7">
          <w:rPr>
            <w:rFonts w:ascii="Calibri"/>
            <w:color w:val="0000FF"/>
            <w:spacing w:val="-1"/>
            <w:w w:val="95"/>
            <w:sz w:val="20"/>
            <w:highlight w:val="yellow"/>
            <w:u w:val="single" w:color="0000FF"/>
          </w:rPr>
          <w:t>information/research+summaries/Minority+Ethnic+Pupils+in+</w:t>
        </w:r>
        <w:proofErr w:type="gramStart"/>
        <w:r w:rsidRPr="000569B7">
          <w:rPr>
            <w:rFonts w:ascii="Calibri"/>
            <w:color w:val="0000FF"/>
            <w:spacing w:val="-1"/>
            <w:w w:val="95"/>
            <w:sz w:val="20"/>
            <w:highlight w:val="yellow"/>
            <w:u w:val="single" w:color="0000FF"/>
          </w:rPr>
          <w:t>Mainly+</w:t>
        </w:r>
        <w:proofErr w:type="gramEnd"/>
        <w:r w:rsidRPr="000569B7">
          <w:rPr>
            <w:rFonts w:ascii="Calibri"/>
            <w:color w:val="0000FF"/>
            <w:spacing w:val="-1"/>
            <w:w w:val="95"/>
            <w:sz w:val="20"/>
            <w:highlight w:val="yellow"/>
            <w:u w:val="single" w:color="0000FF"/>
          </w:rPr>
          <w:t>White+Schools</w:t>
        </w:r>
        <w:r w:rsidRPr="000569B7">
          <w:rPr>
            <w:rFonts w:ascii="Calibri"/>
            <w:color w:val="0000FF"/>
            <w:w w:val="95"/>
            <w:sz w:val="20"/>
            <w:highlight w:val="yellow"/>
            <w:u w:val="single" w:color="0000FF"/>
          </w:rPr>
          <w:t xml:space="preserve">    </w:t>
        </w:r>
        <w:r w:rsidRPr="000569B7">
          <w:rPr>
            <w:rFonts w:ascii="Calibri"/>
            <w:color w:val="0000FF"/>
            <w:spacing w:val="18"/>
            <w:w w:val="95"/>
            <w:sz w:val="20"/>
            <w:highlight w:val="yellow"/>
            <w:u w:val="single" w:color="0000FF"/>
          </w:rPr>
          <w:t xml:space="preserve"> </w:t>
        </w:r>
      </w:hyperlink>
      <w:r w:rsidRPr="000569B7">
        <w:rPr>
          <w:rFonts w:ascii="Calibri"/>
          <w:w w:val="95"/>
          <w:sz w:val="20"/>
          <w:highlight w:val="yellow"/>
        </w:rPr>
        <w:t xml:space="preserve">accessed   </w:t>
      </w:r>
      <w:r w:rsidRPr="000569B7">
        <w:rPr>
          <w:rFonts w:ascii="Calibri"/>
          <w:spacing w:val="34"/>
          <w:w w:val="95"/>
          <w:sz w:val="20"/>
          <w:highlight w:val="yellow"/>
        </w:rPr>
        <w:t xml:space="preserve"> </w:t>
      </w:r>
      <w:r w:rsidRPr="000569B7">
        <w:rPr>
          <w:rFonts w:ascii="Calibri"/>
          <w:w w:val="95"/>
          <w:sz w:val="20"/>
          <w:highlight w:val="yellow"/>
        </w:rPr>
        <w:t>27/6/2013)</w:t>
      </w:r>
    </w:p>
    <w:p w:rsidR="0000014F" w:rsidRDefault="0083155A">
      <w:pPr>
        <w:spacing w:line="241" w:lineRule="auto"/>
        <w:ind w:left="112" w:right="334"/>
        <w:rPr>
          <w:rFonts w:ascii="Calibri" w:eastAsia="Calibri" w:hAnsi="Calibri" w:cs="Calibri"/>
          <w:sz w:val="20"/>
          <w:szCs w:val="20"/>
        </w:rPr>
      </w:pPr>
      <w:hyperlink r:id="rId16" w:history="1">
        <w:r w:rsidR="0000014F" w:rsidRPr="0026403E">
          <w:rPr>
            <w:rStyle w:val="Hyperlink"/>
            <w:rFonts w:ascii="Calibri" w:eastAsia="Calibri" w:hAnsi="Calibri" w:cs="Calibri"/>
            <w:sz w:val="20"/>
            <w:szCs w:val="20"/>
          </w:rPr>
          <w:t>http://www.naldic.org.uk/research-and-information/research+summaries/Minority+Ethnic+Pupils+in+Mainly+White+Schools.html</w:t>
        </w:r>
      </w:hyperlink>
      <w:r w:rsidR="0000014F">
        <w:rPr>
          <w:rFonts w:ascii="Calibri" w:eastAsia="Calibri" w:hAnsi="Calibri" w:cs="Calibri"/>
          <w:sz w:val="20"/>
          <w:szCs w:val="20"/>
        </w:rPr>
        <w:t xml:space="preserve"> </w:t>
      </w:r>
      <w:r w:rsidR="0000014F">
        <w:rPr>
          <w:rFonts w:ascii="Calibri" w:eastAsia="Calibri" w:hAnsi="Calibri" w:cs="Calibri"/>
          <w:b/>
          <w:sz w:val="20"/>
          <w:szCs w:val="20"/>
        </w:rPr>
        <w:t>fine - accessed 13/10/16</w:t>
      </w:r>
    </w:p>
    <w:p w:rsidR="00BF3F84" w:rsidRDefault="00BF3F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Cummins,</w:t>
      </w:r>
      <w:r>
        <w:rPr>
          <w:rFonts w:ascii="Calibri"/>
        </w:rPr>
        <w:t xml:space="preserve"> J. </w:t>
      </w:r>
      <w:r>
        <w:rPr>
          <w:rFonts w:ascii="Calibri"/>
          <w:i/>
          <w:spacing w:val="-1"/>
        </w:rPr>
        <w:t>Language,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Power and Pedagogy. Bilingual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Children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crossfire</w:t>
      </w:r>
      <w:r>
        <w:rPr>
          <w:rFonts w:ascii="Calibri"/>
          <w:spacing w:val="-1"/>
        </w:rPr>
        <w:t>.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Multilingual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Matters.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2000.</w:t>
      </w:r>
    </w:p>
    <w:p w:rsidR="00BF3F84" w:rsidRDefault="00BF3F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ind w:left="112" w:right="593"/>
        <w:rPr>
          <w:rFonts w:ascii="Calibri" w:eastAsia="Calibri" w:hAnsi="Calibri" w:cs="Calibri"/>
        </w:rPr>
      </w:pPr>
      <w:r>
        <w:rPr>
          <w:rFonts w:ascii="Calibri"/>
          <w:spacing w:val="-1"/>
        </w:rPr>
        <w:t>DCSF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(2009) </w:t>
      </w:r>
      <w:r>
        <w:rPr>
          <w:rFonts w:ascii="Calibri"/>
          <w:i/>
          <w:spacing w:val="-1"/>
        </w:rPr>
        <w:t>Building futures,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believing </w:t>
      </w:r>
      <w:r>
        <w:rPr>
          <w:rFonts w:ascii="Calibri"/>
          <w:i/>
        </w:rPr>
        <w:t xml:space="preserve">in </w:t>
      </w:r>
      <w:r>
        <w:rPr>
          <w:rFonts w:ascii="Calibri"/>
          <w:i/>
          <w:spacing w:val="-1"/>
        </w:rPr>
        <w:t>children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2"/>
        </w:rPr>
        <w:t>focus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on provision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Black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children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Early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Years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1"/>
        </w:rPr>
        <w:t xml:space="preserve">Foundation </w:t>
      </w:r>
      <w:r>
        <w:rPr>
          <w:rFonts w:ascii="Calibri"/>
          <w:i/>
        </w:rPr>
        <w:t>Stage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London: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Children, Schools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Families</w:t>
      </w:r>
    </w:p>
    <w:p w:rsidR="00BF3F84" w:rsidRDefault="00BF3F84">
      <w:pPr>
        <w:rPr>
          <w:rFonts w:ascii="Calibri" w:eastAsia="Calibri" w:hAnsi="Calibri" w:cs="Calibri"/>
        </w:rPr>
      </w:pPr>
    </w:p>
    <w:p w:rsidR="008B3F25" w:rsidRDefault="00DF68F6">
      <w:pPr>
        <w:spacing w:line="241" w:lineRule="auto"/>
        <w:ind w:left="112" w:right="334"/>
        <w:rPr>
          <w:rFonts w:ascii="Calibri"/>
          <w:color w:val="0000FF"/>
          <w:sz w:val="20"/>
          <w:u w:val="single" w:color="0000FF"/>
        </w:rPr>
      </w:pPr>
      <w:proofErr w:type="spellStart"/>
      <w:r w:rsidRPr="000569B7">
        <w:rPr>
          <w:rFonts w:ascii="Calibri"/>
          <w:spacing w:val="-1"/>
          <w:highlight w:val="yellow"/>
        </w:rPr>
        <w:t>DfE</w:t>
      </w:r>
      <w:proofErr w:type="spellEnd"/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2013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Statistical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First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Release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GCSE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highlight w:val="yellow"/>
        </w:rPr>
        <w:t>&amp;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Equivalent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Attainment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by</w:t>
      </w:r>
      <w:r w:rsidRPr="000569B7">
        <w:rPr>
          <w:rFonts w:ascii="Calibri"/>
          <w:i/>
          <w:spacing w:val="-3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Pupil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Characteristics</w:t>
      </w:r>
      <w:r w:rsidRPr="000569B7">
        <w:rPr>
          <w:rFonts w:ascii="Calibri"/>
          <w:i/>
          <w:spacing w:val="-3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2011-12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color w:val="0000FF"/>
          <w:spacing w:val="-2"/>
          <w:w w:val="99"/>
          <w:sz w:val="20"/>
          <w:highlight w:val="yellow"/>
        </w:rPr>
        <w:t xml:space="preserve"> </w:t>
      </w:r>
      <w:hyperlink r:id="rId17">
        <w:r w:rsidRPr="000569B7">
          <w:rPr>
            <w:rFonts w:ascii="Calibri"/>
            <w:color w:val="0000FF"/>
            <w:spacing w:val="-1"/>
            <w:w w:val="95"/>
            <w:sz w:val="20"/>
            <w:highlight w:val="yellow"/>
            <w:u w:val="single" w:color="0000FF"/>
          </w:rPr>
          <w:t>https://www.gov.uk/government/uploads/system/uploads/attachment_data/file/167601/sfr04-2013.pdf.pdf</w:t>
        </w:r>
        <w:r w:rsidRPr="000569B7">
          <w:rPr>
            <w:rFonts w:ascii="Calibri"/>
            <w:color w:val="0000FF"/>
            <w:w w:val="95"/>
            <w:sz w:val="20"/>
            <w:highlight w:val="yellow"/>
            <w:u w:val="single" w:color="0000FF"/>
          </w:rPr>
          <w:t xml:space="preserve">        </w:t>
        </w:r>
        <w:r w:rsidRPr="000569B7">
          <w:rPr>
            <w:rFonts w:ascii="Calibri"/>
            <w:color w:val="0000FF"/>
            <w:spacing w:val="42"/>
            <w:w w:val="95"/>
            <w:sz w:val="20"/>
            <w:highlight w:val="yellow"/>
            <w:u w:val="single" w:color="0000FF"/>
          </w:rPr>
          <w:t xml:space="preserve"> </w:t>
        </w:r>
        <w:r w:rsidRPr="000569B7">
          <w:rPr>
            <w:rFonts w:ascii="Calibri"/>
            <w:color w:val="0000FF"/>
            <w:w w:val="95"/>
            <w:sz w:val="20"/>
            <w:highlight w:val="yellow"/>
            <w:u w:val="single" w:color="0000FF"/>
          </w:rPr>
          <w:t>accessed</w:t>
        </w:r>
      </w:hyperlink>
      <w:r w:rsidRPr="000569B7">
        <w:rPr>
          <w:rFonts w:ascii="Calibri"/>
          <w:color w:val="0000FF"/>
          <w:w w:val="99"/>
          <w:sz w:val="20"/>
          <w:highlight w:val="yellow"/>
        </w:rPr>
        <w:t xml:space="preserve"> </w:t>
      </w:r>
      <w:hyperlink r:id="rId18">
        <w:r w:rsidRPr="000569B7">
          <w:rPr>
            <w:rFonts w:ascii="Calibri"/>
            <w:color w:val="0000FF"/>
            <w:w w:val="99"/>
            <w:sz w:val="20"/>
            <w:highlight w:val="yellow"/>
          </w:rPr>
          <w:t xml:space="preserve">   </w:t>
        </w:r>
        <w:r w:rsidRPr="000569B7">
          <w:rPr>
            <w:rFonts w:ascii="Calibri"/>
            <w:color w:val="0000FF"/>
            <w:sz w:val="20"/>
            <w:highlight w:val="yellow"/>
            <w:u w:val="single" w:color="0000FF"/>
          </w:rPr>
          <w:t>28/06/13</w:t>
        </w:r>
      </w:hyperlink>
    </w:p>
    <w:p w:rsidR="00BF3F84" w:rsidRDefault="008B3F25">
      <w:pPr>
        <w:spacing w:line="241" w:lineRule="auto"/>
        <w:ind w:left="112" w:right="334"/>
        <w:rPr>
          <w:rFonts w:ascii="Calibri"/>
          <w:color w:val="0000FF"/>
          <w:sz w:val="20"/>
          <w:u w:val="single" w:color="0000FF"/>
        </w:rPr>
      </w:pPr>
      <w:r>
        <w:rPr>
          <w:rFonts w:ascii="Calibri"/>
          <w:color w:val="0000FF"/>
          <w:sz w:val="20"/>
          <w:u w:val="single" w:color="0000FF"/>
        </w:rPr>
        <w:t xml:space="preserve"> </w:t>
      </w:r>
      <w:hyperlink r:id="rId19" w:history="1">
        <w:r w:rsidRPr="0026403E">
          <w:rPr>
            <w:rStyle w:val="Hyperlink"/>
            <w:rFonts w:ascii="Calibri"/>
            <w:sz w:val="20"/>
            <w:u w:color="0000FF"/>
          </w:rPr>
          <w:t>https://www.gov.uk/government/statistics/gcse-and-equivalent-attainment-by-pupil-characteristics-2012-to-2013</w:t>
        </w:r>
      </w:hyperlink>
      <w:r>
        <w:rPr>
          <w:rFonts w:ascii="Calibri"/>
          <w:color w:val="0000FF"/>
          <w:sz w:val="20"/>
          <w:u w:val="single" w:color="0000FF"/>
        </w:rPr>
        <w:t xml:space="preserve">  </w:t>
      </w:r>
    </w:p>
    <w:p w:rsidR="008B3F25" w:rsidRPr="008B3F25" w:rsidRDefault="008B3F25">
      <w:pPr>
        <w:spacing w:line="241" w:lineRule="auto"/>
        <w:ind w:left="112" w:right="3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u w:color="0000FF"/>
        </w:rPr>
        <w:t>Accessed</w:t>
      </w:r>
      <w:r w:rsidRPr="008B3F25">
        <w:rPr>
          <w:rFonts w:ascii="Calibri"/>
          <w:sz w:val="20"/>
          <w:u w:color="0000FF"/>
        </w:rPr>
        <w:t xml:space="preserve"> 13/10/16</w:t>
      </w:r>
    </w:p>
    <w:p w:rsidR="00BF3F84" w:rsidRDefault="00BF3F84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BF3F84" w:rsidRDefault="00DF68F6">
      <w:pPr>
        <w:spacing w:before="56" w:line="278" w:lineRule="auto"/>
        <w:ind w:left="112" w:right="334"/>
        <w:rPr>
          <w:rFonts w:ascii="Calibri" w:eastAsia="Calibri" w:hAnsi="Calibri" w:cs="Calibri"/>
          <w:sz w:val="20"/>
          <w:szCs w:val="20"/>
        </w:rPr>
      </w:pPr>
      <w:r w:rsidRPr="000569B7">
        <w:rPr>
          <w:rFonts w:ascii="Calibri"/>
          <w:spacing w:val="-1"/>
          <w:highlight w:val="yellow"/>
        </w:rPr>
        <w:t>Givens,</w:t>
      </w:r>
      <w:r w:rsidRPr="000569B7">
        <w:rPr>
          <w:rFonts w:ascii="Calibri"/>
          <w:highlight w:val="yellow"/>
        </w:rPr>
        <w:t xml:space="preserve"> N.</w:t>
      </w:r>
      <w:r w:rsidRPr="000569B7">
        <w:rPr>
          <w:rFonts w:ascii="Calibri"/>
          <w:spacing w:val="-3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(2009)</w:t>
      </w:r>
      <w:r w:rsidRPr="000569B7">
        <w:rPr>
          <w:rFonts w:ascii="Calibri"/>
          <w:spacing w:val="2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 xml:space="preserve">Responding </w:t>
      </w:r>
      <w:r w:rsidRPr="000569B7">
        <w:rPr>
          <w:rFonts w:ascii="Calibri"/>
          <w:i/>
          <w:highlight w:val="yellow"/>
        </w:rPr>
        <w:t>to racist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comments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2"/>
          <w:highlight w:val="yellow"/>
        </w:rPr>
        <w:t>or</w:t>
      </w:r>
      <w:r w:rsidRPr="000569B7">
        <w:rPr>
          <w:rFonts w:ascii="Calibri"/>
          <w:i/>
          <w:spacing w:val="1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jokes</w:t>
      </w:r>
      <w:r w:rsidRPr="000569B7">
        <w:rPr>
          <w:rFonts w:ascii="Calibri"/>
          <w:i/>
          <w:spacing w:val="27"/>
          <w:highlight w:val="yellow"/>
        </w:rPr>
        <w:t xml:space="preserve"> </w:t>
      </w:r>
      <w:r w:rsidRPr="000569B7">
        <w:rPr>
          <w:rFonts w:ascii="Calibri"/>
          <w:w w:val="95"/>
          <w:sz w:val="20"/>
          <w:highlight w:val="yellow"/>
        </w:rPr>
        <w:t>(</w:t>
      </w:r>
      <w:hyperlink r:id="rId20">
        <w:r w:rsidRPr="000569B7">
          <w:rPr>
            <w:rFonts w:ascii="Calibri"/>
            <w:color w:val="0000FF"/>
            <w:w w:val="95"/>
            <w:sz w:val="20"/>
            <w:highlight w:val="yellow"/>
            <w:u w:val="single" w:color="0000FF"/>
          </w:rPr>
          <w:t>http://socialsciences.exeter.ac.uk/media/universityofexeter/collegeofsocialsciencesandinternationalstudies/education/p</w:t>
        </w:r>
      </w:hyperlink>
      <w:r w:rsidRPr="000569B7">
        <w:rPr>
          <w:rFonts w:ascii="Calibri"/>
          <w:color w:val="0000FF"/>
          <w:spacing w:val="-1"/>
          <w:w w:val="99"/>
          <w:sz w:val="20"/>
          <w:highlight w:val="yellow"/>
        </w:rPr>
        <w:t xml:space="preserve"> </w:t>
      </w:r>
      <w:hyperlink r:id="rId21">
        <w:r w:rsidRPr="000569B7">
          <w:rPr>
            <w:rFonts w:ascii="Calibri"/>
            <w:color w:val="0000FF"/>
            <w:spacing w:val="-1"/>
            <w:w w:val="99"/>
            <w:sz w:val="20"/>
            <w:highlight w:val="yellow"/>
          </w:rPr>
          <w:t xml:space="preserve"> </w:t>
        </w:r>
        <w:r w:rsidRPr="000569B7">
          <w:rPr>
            <w:rFonts w:ascii="Calibri"/>
            <w:color w:val="0000FF"/>
            <w:spacing w:val="-1"/>
            <w:sz w:val="20"/>
            <w:highlight w:val="yellow"/>
            <w:u w:val="single" w:color="0000FF"/>
          </w:rPr>
          <w:t>artnership/raceequality/Responding_to_racism.pdf</w:t>
        </w:r>
        <w:r w:rsidRPr="000569B7">
          <w:rPr>
            <w:rFonts w:ascii="Calibri"/>
            <w:color w:val="0000FF"/>
            <w:spacing w:val="-27"/>
            <w:sz w:val="20"/>
            <w:highlight w:val="yellow"/>
            <w:u w:val="single" w:color="0000FF"/>
          </w:rPr>
          <w:t xml:space="preserve"> </w:t>
        </w:r>
      </w:hyperlink>
      <w:r w:rsidRPr="000569B7">
        <w:rPr>
          <w:rFonts w:ascii="Calibri"/>
          <w:sz w:val="20"/>
          <w:highlight w:val="yellow"/>
        </w:rPr>
        <w:t>accessed</w:t>
      </w:r>
      <w:r w:rsidRPr="000569B7">
        <w:rPr>
          <w:rFonts w:ascii="Calibri"/>
          <w:spacing w:val="-27"/>
          <w:sz w:val="20"/>
          <w:highlight w:val="yellow"/>
        </w:rPr>
        <w:t xml:space="preserve"> </w:t>
      </w:r>
      <w:r w:rsidRPr="000569B7">
        <w:rPr>
          <w:rFonts w:ascii="Calibri"/>
          <w:spacing w:val="-1"/>
          <w:sz w:val="20"/>
          <w:highlight w:val="yellow"/>
        </w:rPr>
        <w:t>27/06/2013)</w:t>
      </w:r>
      <w:r w:rsidR="007C25EB">
        <w:rPr>
          <w:rFonts w:ascii="Calibri"/>
          <w:spacing w:val="-1"/>
          <w:sz w:val="20"/>
        </w:rPr>
        <w:t xml:space="preserve"> </w:t>
      </w:r>
      <w:hyperlink r:id="rId22" w:history="1">
        <w:r w:rsidR="007C25EB" w:rsidRPr="0026403E">
          <w:rPr>
            <w:rStyle w:val="Hyperlink"/>
            <w:rFonts w:ascii="Calibri"/>
            <w:spacing w:val="-1"/>
            <w:sz w:val="20"/>
          </w:rPr>
          <w:t>https://www.exeter.ac.uk/media/universityofexeter/humanresources/documents/equalityanddiversity/Responding_to_racism.pdf</w:t>
        </w:r>
      </w:hyperlink>
      <w:r w:rsidR="007C25EB">
        <w:rPr>
          <w:rFonts w:ascii="Calibri"/>
          <w:spacing w:val="-1"/>
          <w:sz w:val="20"/>
        </w:rPr>
        <w:t xml:space="preserve"> accessed 13/10/16</w:t>
      </w:r>
    </w:p>
    <w:p w:rsidR="00BF3F84" w:rsidRDefault="00BF3F84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BF3F84" w:rsidRDefault="00DF68F6">
      <w:pPr>
        <w:ind w:left="112" w:right="334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(Inter-Agency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Network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Education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Emergencies)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(2013)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Education Fragility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Newsletter </w:t>
      </w:r>
      <w:r>
        <w:rPr>
          <w:rFonts w:ascii="Calibri"/>
          <w:i/>
          <w:spacing w:val="-1"/>
        </w:rPr>
        <w:t>100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day</w:t>
      </w:r>
      <w:r>
        <w:rPr>
          <w:rFonts w:ascii="Calibri"/>
          <w:i/>
          <w:spacing w:val="67"/>
        </w:rPr>
        <w:t xml:space="preserve"> </w:t>
      </w:r>
      <w:r>
        <w:rPr>
          <w:rFonts w:ascii="Calibri"/>
          <w:i/>
          <w:spacing w:val="-1"/>
        </w:rPr>
        <w:t>countdown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message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"/>
        </w:rPr>
        <w:t xml:space="preserve"> International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Peace: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Education for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Peace.</w:t>
      </w:r>
    </w:p>
    <w:p w:rsidR="00BF3F84" w:rsidRDefault="00BF3F84">
      <w:pPr>
        <w:rPr>
          <w:rFonts w:ascii="Calibri" w:eastAsia="Calibri" w:hAnsi="Calibri" w:cs="Calibri"/>
          <w:i/>
        </w:rPr>
      </w:pPr>
    </w:p>
    <w:p w:rsidR="00BF3F84" w:rsidRDefault="00DF68F6">
      <w:pPr>
        <w:spacing w:line="241" w:lineRule="auto"/>
        <w:ind w:left="112" w:right="3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Union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Teachers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(2007)</w:t>
      </w:r>
      <w:r>
        <w:rPr>
          <w:rFonts w:ascii="Calibri"/>
          <w:spacing w:val="3"/>
        </w:rPr>
        <w:t xml:space="preserve"> </w:t>
      </w:r>
      <w:proofErr w:type="gramStart"/>
      <w:r>
        <w:rPr>
          <w:rFonts w:ascii="Calibri"/>
          <w:i/>
          <w:spacing w:val="-1"/>
        </w:rPr>
        <w:t>Born</w:t>
      </w:r>
      <w:proofErr w:type="gramEnd"/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Great: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Charter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Promoting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Achievement 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Black</w:t>
      </w:r>
      <w:r>
        <w:rPr>
          <w:rFonts w:ascii="Calibri"/>
          <w:i/>
          <w:spacing w:val="85"/>
        </w:rPr>
        <w:t xml:space="preserve"> </w:t>
      </w:r>
      <w:r>
        <w:rPr>
          <w:rFonts w:ascii="Calibri"/>
          <w:i/>
          <w:spacing w:val="-1"/>
        </w:rPr>
        <w:t>Caribbean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Boys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spacing w:val="-1"/>
        </w:rPr>
        <w:t>London: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Union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Teachers.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  <w:w w:val="95"/>
          <w:sz w:val="20"/>
        </w:rPr>
        <w:t>(</w:t>
      </w:r>
      <w:hyperlink r:id="rId23">
        <w:r>
          <w:rPr>
            <w:rFonts w:ascii="Calibri"/>
            <w:color w:val="0000FF"/>
            <w:spacing w:val="-1"/>
            <w:w w:val="95"/>
            <w:sz w:val="20"/>
            <w:u w:val="single" w:color="0000FF"/>
          </w:rPr>
          <w:t>http://www.teachers.org.uk/files/Black%20Youngsters%20_1.pdf</w:t>
        </w:r>
        <w:r>
          <w:rPr>
            <w:rFonts w:ascii="Calibri"/>
            <w:color w:val="0000FF"/>
            <w:w w:val="95"/>
            <w:sz w:val="20"/>
            <w:u w:val="single" w:color="0000FF"/>
          </w:rPr>
          <w:t xml:space="preserve">   </w:t>
        </w:r>
        <w:r>
          <w:rPr>
            <w:rFonts w:ascii="Calibri"/>
            <w:color w:val="0000FF"/>
            <w:spacing w:val="28"/>
            <w:w w:val="95"/>
            <w:sz w:val="20"/>
            <w:u w:val="single" w:color="0000FF"/>
          </w:rPr>
          <w:t xml:space="preserve"> </w:t>
        </w:r>
      </w:hyperlink>
      <w:r>
        <w:rPr>
          <w:rFonts w:ascii="Calibri"/>
          <w:w w:val="95"/>
          <w:sz w:val="20"/>
        </w:rPr>
        <w:t xml:space="preserve">accessed   </w:t>
      </w:r>
      <w:r>
        <w:rPr>
          <w:rFonts w:ascii="Calibri"/>
          <w:spacing w:val="9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27/06/2013)</w:t>
      </w:r>
    </w:p>
    <w:p w:rsidR="00BF3F84" w:rsidRDefault="00BF3F8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ind w:left="11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Rollock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(2009)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NQT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‘Achieving Race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Equality</w:t>
      </w:r>
      <w:r>
        <w:rPr>
          <w:rFonts w:ascii="Calibri" w:eastAsia="Calibri" w:hAnsi="Calibri" w:cs="Calibri"/>
          <w:i/>
        </w:rPr>
        <w:t xml:space="preserve"> 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Schools’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training </w:t>
      </w:r>
      <w:proofErr w:type="spellStart"/>
      <w:r>
        <w:rPr>
          <w:rFonts w:ascii="Calibri" w:eastAsia="Calibri" w:hAnsi="Calibri" w:cs="Calibri"/>
          <w:i/>
          <w:spacing w:val="-1"/>
        </w:rPr>
        <w:t>programme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Report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July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2009</w:t>
      </w:r>
    </w:p>
    <w:p w:rsidR="00BF3F84" w:rsidRDefault="00DF68F6">
      <w:pPr>
        <w:pStyle w:val="BodyText"/>
        <w:ind w:left="112" w:firstLine="0"/>
      </w:pPr>
      <w:r>
        <w:rPr>
          <w:spacing w:val="-1"/>
        </w:rPr>
        <w:t>London:</w:t>
      </w:r>
      <w:r>
        <w:t xml:space="preserve"> </w:t>
      </w:r>
      <w:r>
        <w:rPr>
          <w:spacing w:val="-2"/>
        </w:rPr>
        <w:t>The</w:t>
      </w:r>
      <w:r>
        <w:t xml:space="preserve"> </w:t>
      </w:r>
      <w:proofErr w:type="spellStart"/>
      <w:r>
        <w:rPr>
          <w:spacing w:val="-1"/>
        </w:rPr>
        <w:t>Runnymeade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Trust.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Pr="000569B7" w:rsidRDefault="00DF68F6">
      <w:pPr>
        <w:ind w:left="112" w:right="334"/>
        <w:rPr>
          <w:rFonts w:ascii="Calibri" w:eastAsia="Calibri" w:hAnsi="Calibri" w:cs="Calibri"/>
          <w:highlight w:val="yellow"/>
        </w:rPr>
      </w:pPr>
      <w:proofErr w:type="spellStart"/>
      <w:r w:rsidRPr="000569B7">
        <w:rPr>
          <w:rFonts w:ascii="Calibri" w:eastAsia="Calibri" w:hAnsi="Calibri" w:cs="Calibri"/>
          <w:spacing w:val="-1"/>
          <w:highlight w:val="yellow"/>
        </w:rPr>
        <w:t>Springate</w:t>
      </w:r>
      <w:proofErr w:type="spellEnd"/>
      <w:r w:rsidRPr="000569B7">
        <w:rPr>
          <w:rFonts w:ascii="Calibri" w:eastAsia="Calibri" w:hAnsi="Calibri" w:cs="Calibri"/>
          <w:spacing w:val="-1"/>
          <w:highlight w:val="yellow"/>
        </w:rPr>
        <w:t>,</w:t>
      </w:r>
      <w:r w:rsidRPr="000569B7">
        <w:rPr>
          <w:rFonts w:ascii="Calibri" w:eastAsia="Calibri" w:hAnsi="Calibri" w:cs="Calibri"/>
          <w:highlight w:val="yellow"/>
        </w:rPr>
        <w:t xml:space="preserve"> I.,</w:t>
      </w:r>
      <w:r w:rsidRPr="000569B7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Harland,</w:t>
      </w:r>
      <w:r w:rsidRPr="000569B7">
        <w:rPr>
          <w:rFonts w:ascii="Calibri" w:eastAsia="Calibri" w:hAnsi="Calibri" w:cs="Calibri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J.,</w:t>
      </w:r>
      <w:r w:rsidRPr="000569B7">
        <w:rPr>
          <w:rFonts w:ascii="Calibri" w:eastAsia="Calibri" w:hAnsi="Calibri" w:cs="Calibri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Lord,</w:t>
      </w:r>
      <w:r w:rsidRPr="000569B7">
        <w:rPr>
          <w:rFonts w:ascii="Calibri" w:eastAsia="Calibri" w:hAnsi="Calibri" w:cs="Calibri"/>
          <w:highlight w:val="yellow"/>
        </w:rPr>
        <w:t xml:space="preserve"> P.</w:t>
      </w:r>
      <w:r w:rsidRPr="000569B7">
        <w:rPr>
          <w:rFonts w:ascii="Calibri" w:eastAsia="Calibri" w:hAnsi="Calibri" w:cs="Calibri"/>
          <w:spacing w:val="-3"/>
          <w:highlight w:val="yellow"/>
        </w:rPr>
        <w:t xml:space="preserve"> </w:t>
      </w:r>
      <w:r w:rsidRPr="000569B7">
        <w:rPr>
          <w:rFonts w:ascii="Calibri" w:eastAsia="Calibri" w:hAnsi="Calibri" w:cs="Calibri"/>
          <w:highlight w:val="yellow"/>
        </w:rPr>
        <w:t>&amp;</w:t>
      </w:r>
      <w:r w:rsidRPr="000569B7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Suzanne</w:t>
      </w:r>
      <w:r w:rsidRPr="000569B7">
        <w:rPr>
          <w:rFonts w:ascii="Calibri" w:eastAsia="Calibri" w:hAnsi="Calibri" w:cs="Calibri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Straw,</w:t>
      </w:r>
      <w:r w:rsidRPr="000569B7">
        <w:rPr>
          <w:rFonts w:ascii="Calibri" w:eastAsia="Calibri" w:hAnsi="Calibri" w:cs="Calibri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S.</w:t>
      </w:r>
      <w:r w:rsidRPr="000569B7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 xml:space="preserve">(2008)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Why choose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Physics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and Chemistry?</w:t>
      </w:r>
      <w:r w:rsidRPr="000569B7">
        <w:rPr>
          <w:rFonts w:ascii="Calibri" w:eastAsia="Calibri" w:hAnsi="Calibri" w:cs="Calibri"/>
          <w:i/>
          <w:spacing w:val="47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The</w:t>
      </w:r>
      <w:r w:rsidRPr="000569B7">
        <w:rPr>
          <w:rFonts w:ascii="Calibri" w:eastAsia="Calibri" w:hAnsi="Calibri" w:cs="Calibri"/>
          <w:i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>factors</w:t>
      </w:r>
      <w:r w:rsidRPr="000569B7">
        <w:rPr>
          <w:rFonts w:ascii="Calibri" w:eastAsia="Calibri" w:hAnsi="Calibri" w:cs="Calibri"/>
          <w:i/>
          <w:spacing w:val="57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affecting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students’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choices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regarding physics</w:t>
      </w:r>
      <w:r w:rsidRPr="000569B7"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and chemistry</w:t>
      </w:r>
      <w:r w:rsidRPr="000569B7">
        <w:rPr>
          <w:rFonts w:ascii="Calibri" w:eastAsia="Calibri" w:hAnsi="Calibri" w:cs="Calibri"/>
          <w:i/>
          <w:highlight w:val="yellow"/>
        </w:rPr>
        <w:t xml:space="preserve"> for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study</w:t>
      </w:r>
      <w:r w:rsidRPr="000569B7">
        <w:rPr>
          <w:rFonts w:ascii="Calibri" w:eastAsia="Calibri" w:hAnsi="Calibri" w:cs="Calibri"/>
          <w:i/>
          <w:spacing w:val="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 xml:space="preserve">and 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>careers</w:t>
      </w:r>
      <w:r w:rsidRPr="000569B7"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NFER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research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summary.</w:t>
      </w:r>
    </w:p>
    <w:p w:rsidR="00BF3F84" w:rsidRDefault="00DF68F6">
      <w:pPr>
        <w:ind w:left="112"/>
        <w:rPr>
          <w:rFonts w:ascii="Calibri" w:eastAsia="Calibri" w:hAnsi="Calibri" w:cs="Calibri"/>
          <w:sz w:val="20"/>
          <w:szCs w:val="20"/>
        </w:rPr>
      </w:pPr>
      <w:r w:rsidRPr="000569B7">
        <w:rPr>
          <w:rFonts w:ascii="Calibri"/>
          <w:spacing w:val="-1"/>
          <w:highlight w:val="yellow"/>
        </w:rPr>
        <w:t>London:</w:t>
      </w:r>
      <w:r w:rsidRPr="000569B7">
        <w:rPr>
          <w:rFonts w:ascii="Calibri"/>
          <w:spacing w:val="-20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NFER</w:t>
      </w:r>
      <w:r w:rsidRPr="000569B7">
        <w:rPr>
          <w:rFonts w:ascii="Calibri"/>
          <w:spacing w:val="-20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(</w:t>
      </w:r>
      <w:hyperlink r:id="rId24" w:history="1">
        <w:r w:rsidR="007C25EB" w:rsidRPr="0026403E">
          <w:rPr>
            <w:rStyle w:val="Hyperlink"/>
            <w:rFonts w:ascii="Calibri"/>
            <w:spacing w:val="-1"/>
            <w:sz w:val="20"/>
            <w:highlight w:val="yellow"/>
            <w:u w:color="0000FF"/>
          </w:rPr>
          <w:t>http://www.nfer.ac.uk/nfer/publications/AUC01/AUC01summary.pdf</w:t>
        </w:r>
        <w:r w:rsidR="007C25EB" w:rsidRPr="0026403E">
          <w:rPr>
            <w:rStyle w:val="Hyperlink"/>
            <w:rFonts w:ascii="Calibri"/>
            <w:spacing w:val="-14"/>
            <w:sz w:val="20"/>
            <w:highlight w:val="yellow"/>
            <w:u w:color="0000FF"/>
          </w:rPr>
          <w:t xml:space="preserve">  </w:t>
        </w:r>
        <w:r w:rsidR="007C25EB" w:rsidRPr="0026403E">
          <w:rPr>
            <w:rStyle w:val="Hyperlink"/>
            <w:rFonts w:ascii="Calibri"/>
            <w:sz w:val="20"/>
            <w:highlight w:val="yellow"/>
          </w:rPr>
          <w:t>accessed</w:t>
        </w:r>
        <w:r w:rsidR="007C25EB" w:rsidRPr="0026403E">
          <w:rPr>
            <w:rStyle w:val="Hyperlink"/>
            <w:rFonts w:ascii="Calibri"/>
            <w:spacing w:val="-18"/>
            <w:sz w:val="20"/>
            <w:highlight w:val="yellow"/>
          </w:rPr>
          <w:t xml:space="preserve"> </w:t>
        </w:r>
        <w:r w:rsidR="007C25EB" w:rsidRPr="0026403E">
          <w:rPr>
            <w:rStyle w:val="Hyperlink"/>
            <w:rFonts w:ascii="Calibri"/>
            <w:sz w:val="20"/>
            <w:highlight w:val="yellow"/>
          </w:rPr>
          <w:lastRenderedPageBreak/>
          <w:t>27/06/2013</w:t>
        </w:r>
      </w:hyperlink>
      <w:r w:rsidRPr="000569B7">
        <w:rPr>
          <w:rFonts w:ascii="Calibri"/>
          <w:sz w:val="20"/>
          <w:highlight w:val="yellow"/>
        </w:rPr>
        <w:t>)</w:t>
      </w:r>
      <w:r w:rsidR="007C25EB">
        <w:rPr>
          <w:rFonts w:ascii="Calibri"/>
          <w:sz w:val="20"/>
        </w:rPr>
        <w:t xml:space="preserve"> </w:t>
      </w:r>
      <w:hyperlink r:id="rId25" w:history="1">
        <w:r w:rsidR="007C25EB" w:rsidRPr="0026403E">
          <w:rPr>
            <w:rStyle w:val="Hyperlink"/>
            <w:rFonts w:ascii="Calibri"/>
            <w:sz w:val="20"/>
          </w:rPr>
          <w:t>https://www.nfer.ac.uk/publications/AUC02/</w:t>
        </w:r>
      </w:hyperlink>
      <w:r w:rsidR="007C25EB">
        <w:rPr>
          <w:rFonts w:ascii="Calibri"/>
          <w:sz w:val="20"/>
        </w:rPr>
        <w:t xml:space="preserve"> accessed 13/10/16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ind w:left="112" w:right="213"/>
        <w:rPr>
          <w:rFonts w:ascii="Calibri" w:eastAsia="Calibri" w:hAnsi="Calibri" w:cs="Calibri"/>
          <w:sz w:val="20"/>
          <w:szCs w:val="20"/>
        </w:rPr>
      </w:pPr>
      <w:r w:rsidRPr="000569B7">
        <w:rPr>
          <w:rFonts w:ascii="Calibri"/>
          <w:highlight w:val="yellow"/>
        </w:rPr>
        <w:t>North</w:t>
      </w:r>
      <w:r w:rsidRPr="000569B7">
        <w:rPr>
          <w:rFonts w:ascii="Calibri"/>
          <w:spacing w:val="-1"/>
          <w:highlight w:val="yellow"/>
        </w:rPr>
        <w:t xml:space="preserve"> West</w:t>
      </w:r>
      <w:r w:rsidRPr="000569B7">
        <w:rPr>
          <w:rFonts w:ascii="Calibri"/>
          <w:spacing w:val="-2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Regional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Development Agency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(2010)</w:t>
      </w:r>
      <w:r w:rsidRPr="000569B7">
        <w:rPr>
          <w:rFonts w:ascii="Calibri"/>
          <w:spacing w:val="3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Unlocking the</w:t>
      </w:r>
      <w:r w:rsidRPr="000569B7">
        <w:rPr>
          <w:rFonts w:ascii="Calibri"/>
          <w:i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potential of</w:t>
      </w:r>
      <w:r w:rsidRPr="000569B7">
        <w:rPr>
          <w:rFonts w:ascii="Calibri"/>
          <w:i/>
          <w:spacing w:val="-3"/>
          <w:highlight w:val="yellow"/>
        </w:rPr>
        <w:t xml:space="preserve"> </w:t>
      </w:r>
      <w:r w:rsidRPr="000569B7">
        <w:rPr>
          <w:rFonts w:ascii="Calibri"/>
          <w:i/>
          <w:spacing w:val="-1"/>
          <w:highlight w:val="yellow"/>
        </w:rPr>
        <w:t>the</w:t>
      </w:r>
      <w:r w:rsidRPr="000569B7">
        <w:rPr>
          <w:rFonts w:ascii="Calibri"/>
          <w:i/>
          <w:spacing w:val="-2"/>
          <w:highlight w:val="yellow"/>
        </w:rPr>
        <w:t xml:space="preserve"> </w:t>
      </w:r>
      <w:r w:rsidRPr="000569B7">
        <w:rPr>
          <w:rFonts w:ascii="Calibri"/>
          <w:i/>
          <w:highlight w:val="yellow"/>
        </w:rPr>
        <w:t xml:space="preserve">BME </w:t>
      </w:r>
      <w:r w:rsidRPr="000569B7">
        <w:rPr>
          <w:rFonts w:ascii="Calibri"/>
          <w:i/>
          <w:spacing w:val="-1"/>
          <w:highlight w:val="yellow"/>
        </w:rPr>
        <w:t>population</w:t>
      </w:r>
      <w:r w:rsidRPr="000569B7">
        <w:rPr>
          <w:rFonts w:ascii="Calibri"/>
          <w:spacing w:val="-1"/>
          <w:highlight w:val="yellow"/>
        </w:rPr>
        <w:t>.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North</w:t>
      </w:r>
      <w:r w:rsidRPr="000569B7">
        <w:rPr>
          <w:rFonts w:ascii="Calibri"/>
          <w:highlight w:val="yellow"/>
        </w:rPr>
        <w:t xml:space="preserve"> </w:t>
      </w:r>
      <w:r w:rsidRPr="000569B7">
        <w:rPr>
          <w:rFonts w:ascii="Calibri"/>
          <w:spacing w:val="-2"/>
          <w:highlight w:val="yellow"/>
        </w:rPr>
        <w:t>West</w:t>
      </w:r>
      <w:r w:rsidRPr="000569B7">
        <w:rPr>
          <w:rFonts w:ascii="Calibri"/>
          <w:spacing w:val="58"/>
          <w:highlight w:val="yellow"/>
        </w:rPr>
        <w:t xml:space="preserve"> </w:t>
      </w:r>
      <w:r w:rsidRPr="000569B7">
        <w:rPr>
          <w:rFonts w:ascii="Calibri"/>
          <w:highlight w:val="yellow"/>
        </w:rPr>
        <w:t>Regional</w:t>
      </w:r>
      <w:r w:rsidRPr="000569B7">
        <w:rPr>
          <w:rFonts w:ascii="Calibri"/>
          <w:spacing w:val="-11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Development</w:t>
      </w:r>
      <w:r w:rsidRPr="000569B7">
        <w:rPr>
          <w:rFonts w:ascii="Calibri"/>
          <w:spacing w:val="-10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Agency.</w:t>
      </w:r>
      <w:r w:rsidRPr="000569B7">
        <w:rPr>
          <w:rFonts w:ascii="Calibri"/>
          <w:spacing w:val="33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Final</w:t>
      </w:r>
      <w:r w:rsidRPr="000569B7">
        <w:rPr>
          <w:rFonts w:ascii="Calibri"/>
          <w:spacing w:val="-9"/>
          <w:highlight w:val="yellow"/>
        </w:rPr>
        <w:t xml:space="preserve"> </w:t>
      </w:r>
      <w:r w:rsidRPr="000569B7">
        <w:rPr>
          <w:rFonts w:ascii="Calibri"/>
          <w:spacing w:val="-1"/>
          <w:highlight w:val="yellow"/>
        </w:rPr>
        <w:t>Report.</w:t>
      </w:r>
      <w:r w:rsidRPr="000569B7">
        <w:rPr>
          <w:rFonts w:ascii="Calibri"/>
          <w:spacing w:val="-11"/>
          <w:highlight w:val="yellow"/>
        </w:rPr>
        <w:t xml:space="preserve"> </w:t>
      </w:r>
      <w:hyperlink r:id="rId26">
        <w:r w:rsidRPr="000569B7">
          <w:rPr>
            <w:rFonts w:ascii="Calibri"/>
            <w:spacing w:val="-1"/>
            <w:sz w:val="20"/>
            <w:highlight w:val="yellow"/>
          </w:rPr>
          <w:t>(</w:t>
        </w:r>
        <w:r w:rsidRPr="000569B7">
          <w:rPr>
            <w:rFonts w:ascii="Calibri"/>
            <w:color w:val="0000FF"/>
            <w:spacing w:val="-1"/>
            <w:sz w:val="20"/>
            <w:highlight w:val="yellow"/>
            <w:u w:val="single" w:color="0000FF"/>
          </w:rPr>
          <w:t>http://www.ljmu.ac.uk/ECL/ECL_docs/BME_Final_Report.pdf</w:t>
        </w:r>
        <w:r w:rsidRPr="000569B7">
          <w:rPr>
            <w:rFonts w:ascii="Calibri"/>
            <w:color w:val="0000FF"/>
            <w:spacing w:val="-6"/>
            <w:sz w:val="20"/>
            <w:highlight w:val="yellow"/>
            <w:u w:val="single" w:color="0000FF"/>
          </w:rPr>
          <w:t xml:space="preserve"> </w:t>
        </w:r>
      </w:hyperlink>
      <w:r w:rsidRPr="000569B7">
        <w:rPr>
          <w:rFonts w:ascii="Calibri"/>
          <w:sz w:val="20"/>
          <w:highlight w:val="yellow"/>
        </w:rPr>
        <w:t>accessed</w:t>
      </w:r>
      <w:r w:rsidRPr="000569B7">
        <w:rPr>
          <w:rFonts w:ascii="Calibri"/>
          <w:spacing w:val="129"/>
          <w:w w:val="99"/>
          <w:sz w:val="20"/>
          <w:highlight w:val="yellow"/>
        </w:rPr>
        <w:t xml:space="preserve"> </w:t>
      </w:r>
      <w:r w:rsidRPr="000569B7">
        <w:rPr>
          <w:rFonts w:ascii="Calibri"/>
          <w:sz w:val="20"/>
          <w:highlight w:val="yellow"/>
        </w:rPr>
        <w:t>27/06/2013)</w:t>
      </w:r>
      <w:r w:rsidR="007C25EB">
        <w:rPr>
          <w:rFonts w:ascii="Calibri"/>
          <w:sz w:val="20"/>
        </w:rPr>
        <w:t xml:space="preserve"> </w:t>
      </w:r>
      <w:hyperlink r:id="rId27" w:history="1">
        <w:r w:rsidR="007C25EB" w:rsidRPr="0026403E">
          <w:rPr>
            <w:rStyle w:val="Hyperlink"/>
            <w:rFonts w:ascii="Calibri"/>
            <w:sz w:val="20"/>
          </w:rPr>
          <w:t>http://personalpages.manchester.ac.uk/staff/ken.clark/MethodologyReport.pdf</w:t>
        </w:r>
      </w:hyperlink>
      <w:r w:rsidR="007C25EB">
        <w:rPr>
          <w:rFonts w:ascii="Calibri"/>
          <w:sz w:val="20"/>
        </w:rPr>
        <w:t xml:space="preserve"> accessed 13/10/16</w:t>
      </w:r>
    </w:p>
    <w:p w:rsidR="00BF3F84" w:rsidRDefault="00BF3F84">
      <w:pPr>
        <w:rPr>
          <w:rFonts w:ascii="Calibri" w:eastAsia="Calibri" w:hAnsi="Calibri" w:cs="Calibri"/>
          <w:sz w:val="20"/>
          <w:szCs w:val="20"/>
        </w:rPr>
      </w:pPr>
    </w:p>
    <w:p w:rsidR="00BF3F84" w:rsidRDefault="00BF3F8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Other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sources</w:t>
      </w:r>
    </w:p>
    <w:p w:rsidR="00BF3F84" w:rsidRDefault="00DF68F6">
      <w:pPr>
        <w:ind w:left="112" w:right="334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Commission 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Racial</w:t>
      </w:r>
      <w:r>
        <w:rPr>
          <w:rFonts w:ascii="Calibri"/>
          <w:spacing w:val="-1"/>
        </w:rPr>
        <w:t xml:space="preserve"> Equality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(1996</w:t>
      </w:r>
      <w:r>
        <w:rPr>
          <w:rFonts w:ascii="Calibri"/>
          <w:i/>
          <w:spacing w:val="-1"/>
        </w:rPr>
        <w:t>)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Roots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future: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ethnic diversity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making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Britain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spacing w:val="-1"/>
        </w:rPr>
        <w:t>London: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Commission 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Racial</w:t>
      </w:r>
      <w:r>
        <w:rPr>
          <w:rFonts w:ascii="Calibri"/>
          <w:spacing w:val="-1"/>
        </w:rPr>
        <w:t xml:space="preserve"> Equality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ind w:left="112" w:right="2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DCSF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2008</w:t>
      </w:r>
      <w:r>
        <w:rPr>
          <w:rFonts w:ascii="Calibri"/>
          <w:spacing w:val="2"/>
        </w:rPr>
        <w:t xml:space="preserve"> </w:t>
      </w:r>
      <w:proofErr w:type="gramStart"/>
      <w:r>
        <w:rPr>
          <w:rFonts w:ascii="Calibri"/>
          <w:i/>
          <w:spacing w:val="-1"/>
        </w:rPr>
        <w:t>Raising</w:t>
      </w:r>
      <w:proofErr w:type="gramEnd"/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attainment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Pakistani,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Bangladeshi, Somali and Turkish heritage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pupils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guidance</w:t>
      </w:r>
      <w:r>
        <w:rPr>
          <w:rFonts w:ascii="Calibri"/>
          <w:i/>
          <w:spacing w:val="69"/>
        </w:rPr>
        <w:t xml:space="preserve"> </w:t>
      </w:r>
      <w:r>
        <w:rPr>
          <w:rFonts w:ascii="Calibri"/>
          <w:i/>
          <w:spacing w:val="-1"/>
        </w:rPr>
        <w:t>booklet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London: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Children, Schools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Families</w:t>
      </w:r>
    </w:p>
    <w:p w:rsidR="00BF3F84" w:rsidRDefault="00BF3F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ind w:left="112" w:righ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DCSF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(2010) </w:t>
      </w:r>
      <w:r>
        <w:rPr>
          <w:rFonts w:ascii="Calibri" w:eastAsia="Calibri" w:hAnsi="Calibri" w:cs="Calibri"/>
          <w:i/>
          <w:spacing w:val="-1"/>
        </w:rPr>
        <w:t xml:space="preserve">Making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impact</w:t>
      </w:r>
      <w:r>
        <w:rPr>
          <w:rFonts w:ascii="Calibri" w:eastAsia="Calibri" w:hAnsi="Calibri" w:cs="Calibri"/>
          <w:i/>
        </w:rPr>
        <w:t xml:space="preserve"> on</w:t>
      </w:r>
      <w:r>
        <w:rPr>
          <w:rFonts w:ascii="Calibri" w:eastAsia="Calibri" w:hAnsi="Calibri" w:cs="Calibri"/>
          <w:i/>
          <w:spacing w:val="-1"/>
        </w:rPr>
        <w:t xml:space="preserve"> Black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children’s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achievement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London: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Children, Schools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99"/>
        </w:rPr>
        <w:t xml:space="preserve"> </w:t>
      </w:r>
      <w:r>
        <w:rPr>
          <w:rFonts w:ascii="Calibri" w:eastAsia="Calibri" w:hAnsi="Calibri" w:cs="Calibri"/>
          <w:spacing w:val="-1"/>
        </w:rPr>
        <w:t>Families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ind w:left="112" w:right="213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DfE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2013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Statistical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First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Release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GCSE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&amp;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Equivalent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Attainment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Pupil Characteristics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2011-</w:t>
      </w:r>
      <w:proofErr w:type="gramStart"/>
      <w:r>
        <w:rPr>
          <w:rFonts w:ascii="Calibri"/>
          <w:i/>
          <w:spacing w:val="-1"/>
        </w:rPr>
        <w:t>12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color w:val="0000FF"/>
          <w:spacing w:val="-2"/>
        </w:rPr>
        <w:t xml:space="preserve"> </w:t>
      </w:r>
      <w:proofErr w:type="gramEnd"/>
      <w:r>
        <w:fldChar w:fldCharType="begin"/>
      </w:r>
      <w:r>
        <w:instrText xml:space="preserve"> HYPERLINK "https://www.gov.uk/government/uploads/system/uploads/attachment_data/file/167601/sfr04-2013.pdf.pdf" \h </w:instrText>
      </w:r>
      <w:r>
        <w:fldChar w:fldCharType="separate"/>
      </w:r>
      <w:r>
        <w:rPr>
          <w:rFonts w:ascii="Calibri"/>
          <w:color w:val="0000FF"/>
          <w:spacing w:val="-1"/>
          <w:u w:val="single" w:color="0000FF"/>
        </w:rPr>
        <w:t>https://www.gov.uk/government/uploads/system/uploads/attachment_data/file/167601/sfr04-2013.pdf.pdf</w:t>
      </w:r>
      <w:r>
        <w:rPr>
          <w:rFonts w:ascii="Calibri"/>
          <w:color w:val="0000FF"/>
          <w:spacing w:val="-1"/>
          <w:u w:val="single" w:color="0000FF"/>
        </w:rPr>
        <w:fldChar w:fldCharType="end"/>
      </w:r>
      <w:r>
        <w:rPr>
          <w:rFonts w:ascii="Calibri"/>
          <w:color w:val="0000FF"/>
          <w:spacing w:val="35"/>
        </w:rPr>
        <w:t xml:space="preserve"> </w:t>
      </w:r>
      <w:r>
        <w:rPr>
          <w:rFonts w:ascii="Calibri"/>
          <w:spacing w:val="-1"/>
        </w:rPr>
        <w:t>accessed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28/06/13</w:t>
      </w:r>
    </w:p>
    <w:p w:rsidR="00BF3F84" w:rsidRDefault="00BF3F84">
      <w:pPr>
        <w:rPr>
          <w:rFonts w:ascii="Calibri" w:eastAsia="Calibri" w:hAnsi="Calibri" w:cs="Calibri"/>
        </w:rPr>
        <w:sectPr w:rsidR="00BF3F84">
          <w:pgSz w:w="11910" w:h="16840"/>
          <w:pgMar w:top="940" w:right="760" w:bottom="280" w:left="1020" w:header="720" w:footer="720" w:gutter="0"/>
          <w:cols w:space="720"/>
        </w:sectPr>
      </w:pPr>
    </w:p>
    <w:p w:rsidR="00BF3F84" w:rsidRDefault="00DF68F6">
      <w:pPr>
        <w:pStyle w:val="BodyText"/>
        <w:spacing w:before="35"/>
        <w:ind w:left="112" w:right="177" w:firstLine="0"/>
        <w:jc w:val="both"/>
      </w:pPr>
      <w:r>
        <w:rPr>
          <w:spacing w:val="-1"/>
        </w:rPr>
        <w:lastRenderedPageBreak/>
        <w:t>DfES</w:t>
      </w:r>
      <w:r>
        <w:t xml:space="preserve"> </w:t>
      </w:r>
      <w:r>
        <w:rPr>
          <w:spacing w:val="-2"/>
        </w:rPr>
        <w:t>(2004)</w:t>
      </w:r>
      <w:r>
        <w:t xml:space="preserve"> </w:t>
      </w:r>
      <w:r>
        <w:rPr>
          <w:spacing w:val="-1"/>
        </w:rPr>
        <w:t>Aiming High:</w:t>
      </w:r>
      <w:r>
        <w:t xml:space="preserve"> </w:t>
      </w:r>
      <w:r>
        <w:rPr>
          <w:spacing w:val="-1"/>
        </w:rPr>
        <w:t>understanding the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rPr>
          <w:spacing w:val="-2"/>
        </w:rPr>
        <w:t xml:space="preserve"> </w:t>
      </w:r>
      <w:r>
        <w:rPr>
          <w:spacing w:val="-1"/>
        </w:rPr>
        <w:t>ethnic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in </w:t>
      </w:r>
      <w:r>
        <w:rPr>
          <w:spacing w:val="-1"/>
        </w:rPr>
        <w:t>Mainly</w:t>
      </w:r>
      <w: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 xml:space="preserve">Schools.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Good Practice,</w:t>
      </w:r>
      <w:r>
        <w:rPr>
          <w:spacing w:val="-2"/>
        </w:rPr>
        <w:t xml:space="preserve"> </w:t>
      </w:r>
      <w:r>
        <w:rPr>
          <w:spacing w:val="-1"/>
        </w:rPr>
        <w:t>London,</w:t>
      </w:r>
      <w:r>
        <w:rPr>
          <w:spacing w:val="-2"/>
        </w:rPr>
        <w:t xml:space="preserve"> </w:t>
      </w:r>
      <w:r>
        <w:rPr>
          <w:spacing w:val="-1"/>
        </w:rPr>
        <w:t>DfES;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28">
        <w:r>
          <w:rPr>
            <w:color w:val="0000FF"/>
            <w:spacing w:val="-1"/>
            <w:u w:val="single" w:color="0000FF"/>
          </w:rPr>
          <w:t>http://otp.unesco-ci.org/training-resource/conflict-prevention/aiming-high-</w:t>
        </w:r>
      </w:hyperlink>
      <w:r>
        <w:rPr>
          <w:color w:val="0000FF"/>
        </w:rPr>
        <w:t xml:space="preserve"> </w:t>
      </w:r>
      <w:hyperlink r:id="rId2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understanding-educational-needs-minority-ethnic-</w:t>
        </w:r>
        <w:proofErr w:type="spellStart"/>
        <w:r>
          <w:rPr>
            <w:color w:val="0000FF"/>
            <w:spacing w:val="-1"/>
            <w:u w:val="single" w:color="0000FF"/>
          </w:rPr>
          <w:t>pu</w:t>
        </w:r>
        <w:proofErr w:type="spellEnd"/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27/06/2013)</w:t>
      </w:r>
    </w:p>
    <w:p w:rsidR="00BF3F84" w:rsidRDefault="00BF3F84">
      <w:pPr>
        <w:spacing w:before="1"/>
        <w:rPr>
          <w:rFonts w:ascii="Calibri" w:eastAsia="Calibri" w:hAnsi="Calibri" w:cs="Calibri"/>
        </w:rPr>
      </w:pPr>
    </w:p>
    <w:p w:rsidR="00BF3F84" w:rsidRDefault="00DF68F6">
      <w:pPr>
        <w:ind w:left="112" w:right="761"/>
        <w:rPr>
          <w:rFonts w:ascii="Calibri" w:eastAsia="Calibri" w:hAnsi="Calibri" w:cs="Calibri"/>
        </w:rPr>
      </w:pPr>
      <w:r>
        <w:rPr>
          <w:rFonts w:ascii="Calibri"/>
          <w:spacing w:val="-1"/>
        </w:rPr>
        <w:t>DfES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(2006)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 xml:space="preserve">Bullying </w:t>
      </w:r>
      <w:r>
        <w:rPr>
          <w:rFonts w:ascii="Calibri"/>
          <w:i/>
          <w:spacing w:val="-2"/>
        </w:rPr>
        <w:t>around</w:t>
      </w:r>
      <w:r>
        <w:rPr>
          <w:rFonts w:ascii="Calibri"/>
          <w:i/>
          <w:spacing w:val="-1"/>
        </w:rPr>
        <w:t xml:space="preserve"> racism,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religion and culture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London: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DfES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(</w:t>
      </w:r>
      <w:hyperlink r:id="rId30">
        <w:r>
          <w:rPr>
            <w:rFonts w:ascii="Calibri"/>
            <w:i/>
            <w:color w:val="0000FF"/>
            <w:spacing w:val="-1"/>
            <w:u w:val="single" w:color="0000FF"/>
          </w:rPr>
          <w:t>http://www.insted.co.uk/racist-</w:t>
        </w:r>
      </w:hyperlink>
      <w:r>
        <w:rPr>
          <w:rFonts w:ascii="Calibri"/>
          <w:i/>
          <w:color w:val="0000FF"/>
        </w:rPr>
        <w:t xml:space="preserve"> </w:t>
      </w:r>
      <w:hyperlink r:id="rId31">
        <w:r>
          <w:rPr>
            <w:rFonts w:ascii="Calibri"/>
            <w:i/>
            <w:color w:val="0000FF"/>
          </w:rPr>
          <w:t xml:space="preserve"> </w:t>
        </w:r>
        <w:r>
          <w:rPr>
            <w:rFonts w:ascii="Calibri"/>
            <w:i/>
            <w:color w:val="0000FF"/>
            <w:spacing w:val="-1"/>
            <w:u w:val="single" w:color="0000FF"/>
          </w:rPr>
          <w:t>bullying-april11.pdf</w:t>
        </w:r>
        <w:r>
          <w:rPr>
            <w:rFonts w:ascii="Calibri"/>
            <w:i/>
            <w:color w:val="0000FF"/>
            <w:u w:val="single" w:color="0000FF"/>
          </w:rPr>
          <w:t xml:space="preserve"> </w:t>
        </w:r>
      </w:hyperlink>
      <w:r>
        <w:rPr>
          <w:rFonts w:ascii="Calibri"/>
          <w:i/>
          <w:spacing w:val="-1"/>
        </w:rPr>
        <w:t>accessed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27/06/2013)</w:t>
      </w:r>
    </w:p>
    <w:p w:rsidR="00BF3F84" w:rsidRDefault="00BF3F84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BF3F84" w:rsidRDefault="00DF68F6">
      <w:pPr>
        <w:ind w:left="112" w:right="408"/>
        <w:rPr>
          <w:rFonts w:ascii="Calibri" w:eastAsia="Calibri" w:hAnsi="Calibri" w:cs="Calibri"/>
          <w:color w:val="0000FF"/>
          <w:spacing w:val="-1"/>
          <w:u w:val="single" w:color="0000FF"/>
        </w:rPr>
      </w:pPr>
      <w:r w:rsidRPr="000569B7">
        <w:rPr>
          <w:rFonts w:ascii="Calibri" w:eastAsia="Calibri" w:hAnsi="Calibri" w:cs="Calibri"/>
          <w:spacing w:val="-1"/>
          <w:highlight w:val="yellow"/>
        </w:rPr>
        <w:t>DfES</w:t>
      </w:r>
      <w:r w:rsidRPr="000569B7">
        <w:rPr>
          <w:rFonts w:ascii="Calibri" w:eastAsia="Calibri" w:hAnsi="Calibri" w:cs="Calibri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2"/>
          <w:highlight w:val="yellow"/>
        </w:rPr>
        <w:t>(2006)</w:t>
      </w:r>
      <w:r w:rsidRPr="000569B7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Ethnicity and</w:t>
      </w:r>
      <w:r w:rsidRPr="000569B7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Education:</w:t>
      </w:r>
      <w:r w:rsidRPr="000569B7">
        <w:rPr>
          <w:rFonts w:ascii="Calibri" w:eastAsia="Calibri" w:hAnsi="Calibri" w:cs="Calibri"/>
          <w:i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The</w:t>
      </w:r>
      <w:r w:rsidRPr="000569B7">
        <w:rPr>
          <w:rFonts w:ascii="Calibri" w:eastAsia="Calibri" w:hAnsi="Calibri" w:cs="Calibri"/>
          <w:i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Evidence</w:t>
      </w:r>
      <w:r w:rsidRPr="000569B7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on</w:t>
      </w:r>
      <w:r w:rsidRPr="000569B7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Minority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Ethnic</w:t>
      </w:r>
      <w:r w:rsidRPr="000569B7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Pupils</w:t>
      </w:r>
      <w:r w:rsidRPr="000569B7"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1"/>
          <w:highlight w:val="yellow"/>
        </w:rPr>
        <w:t>aged</w:t>
      </w:r>
      <w:r w:rsidRPr="000569B7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highlight w:val="yellow"/>
        </w:rPr>
        <w:t>5</w:t>
      </w:r>
      <w:r w:rsidRPr="000569B7">
        <w:rPr>
          <w:rFonts w:ascii="Calibri" w:eastAsia="Calibri" w:hAnsi="Calibri" w:cs="Calibri"/>
          <w:i/>
          <w:spacing w:val="5"/>
          <w:highlight w:val="yellow"/>
        </w:rPr>
        <w:t xml:space="preserve"> </w:t>
      </w:r>
      <w:r w:rsidRPr="000569B7">
        <w:rPr>
          <w:rFonts w:ascii="Calibri" w:eastAsia="Calibri" w:hAnsi="Calibri" w:cs="Calibri"/>
          <w:i/>
          <w:spacing w:val="-2"/>
          <w:highlight w:val="yellow"/>
        </w:rPr>
        <w:t>–16</w:t>
      </w:r>
      <w:r w:rsidRPr="000569B7"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(London:</w:t>
      </w:r>
      <w:r w:rsidRPr="000569B7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DfES).</w:t>
      </w:r>
      <w:r w:rsidRPr="000569B7">
        <w:rPr>
          <w:rFonts w:ascii="Calibri" w:eastAsia="Calibri" w:hAnsi="Calibri" w:cs="Calibri"/>
          <w:spacing w:val="70"/>
          <w:highlight w:val="yellow"/>
        </w:rPr>
        <w:t xml:space="preserve"> </w:t>
      </w:r>
      <w:r w:rsidRPr="000569B7">
        <w:rPr>
          <w:rFonts w:ascii="Calibri" w:eastAsia="Calibri" w:hAnsi="Calibri" w:cs="Calibri"/>
          <w:spacing w:val="-1"/>
          <w:highlight w:val="yellow"/>
        </w:rPr>
        <w:t>From</w:t>
      </w:r>
      <w:r w:rsidRPr="000569B7">
        <w:rPr>
          <w:rFonts w:ascii="Calibri" w:eastAsia="Calibri" w:hAnsi="Calibri" w:cs="Calibri"/>
          <w:highlight w:val="yellow"/>
        </w:rPr>
        <w:t xml:space="preserve"> </w:t>
      </w:r>
      <w:hyperlink r:id="rId32">
        <w:r w:rsidRPr="000569B7">
          <w:rPr>
            <w:rFonts w:ascii="Calibri" w:eastAsia="Calibri" w:hAnsi="Calibri" w:cs="Calibri"/>
            <w:color w:val="0000FF"/>
            <w:spacing w:val="-1"/>
            <w:highlight w:val="yellow"/>
            <w:u w:val="single" w:color="0000FF"/>
          </w:rPr>
          <w:t>http://www.naldic.org.uk/docs/resources/documents/DFES-0208-2006.pdf</w:t>
        </w:r>
      </w:hyperlink>
      <w:r w:rsidR="00235C71"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 </w:t>
      </w:r>
    </w:p>
    <w:p w:rsidR="00235C71" w:rsidRDefault="0083155A">
      <w:pPr>
        <w:ind w:left="112" w:right="408"/>
        <w:rPr>
          <w:rFonts w:ascii="Calibri" w:eastAsia="Calibri" w:hAnsi="Calibri" w:cs="Calibri"/>
        </w:rPr>
      </w:pPr>
      <w:hyperlink r:id="rId33" w:history="1">
        <w:r w:rsidR="00235C71" w:rsidRPr="0026403E">
          <w:rPr>
            <w:rStyle w:val="Hyperlink"/>
            <w:rFonts w:ascii="Calibri" w:eastAsia="Calibri" w:hAnsi="Calibri" w:cs="Calibri"/>
          </w:rPr>
          <w:t>http://webarchive.nationalarchives.gov.uk/20130401151715/http://www.education.gov.uk/publications/eOrderingDownload/DFES-0208-2006.pdf</w:t>
        </w:r>
      </w:hyperlink>
      <w:r w:rsidR="00235C71">
        <w:rPr>
          <w:rFonts w:ascii="Calibri" w:eastAsia="Calibri" w:hAnsi="Calibri" w:cs="Calibri"/>
        </w:rPr>
        <w:t xml:space="preserve"> accessed 13/10/16</w:t>
      </w:r>
    </w:p>
    <w:p w:rsidR="00BF3F84" w:rsidRDefault="00BF3F8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F3F84" w:rsidRDefault="00DF68F6">
      <w:pPr>
        <w:spacing w:before="56"/>
        <w:ind w:left="112" w:right="292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Gaine</w:t>
      </w:r>
      <w:proofErr w:type="spellEnd"/>
      <w:r>
        <w:rPr>
          <w:rFonts w:ascii="Calibri"/>
        </w:rPr>
        <w:t xml:space="preserve"> C </w:t>
      </w:r>
      <w:r>
        <w:rPr>
          <w:rFonts w:ascii="Calibri"/>
          <w:spacing w:val="-1"/>
        </w:rPr>
        <w:t>(2005)</w:t>
      </w:r>
      <w:r>
        <w:rPr>
          <w:rFonts w:ascii="Calibri"/>
          <w:spacing w:val="2"/>
        </w:rPr>
        <w:t xml:space="preserve"> </w:t>
      </w:r>
      <w:proofErr w:type="gramStart"/>
      <w:r>
        <w:rPr>
          <w:rFonts w:ascii="Calibri"/>
          <w:i/>
          <w:spacing w:val="-1"/>
        </w:rPr>
        <w:t>We're</w:t>
      </w:r>
      <w:proofErr w:type="gramEnd"/>
      <w:r>
        <w:rPr>
          <w:rFonts w:ascii="Calibri"/>
          <w:i/>
        </w:rPr>
        <w:t xml:space="preserve"> All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White, Thanks: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persisting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myth</w:t>
      </w:r>
      <w:r>
        <w:rPr>
          <w:rFonts w:ascii="Calibri"/>
          <w:i/>
          <w:spacing w:val="-1"/>
        </w:rPr>
        <w:t xml:space="preserve"> about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'White' schools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Stoke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Trent:</w:t>
      </w:r>
      <w:r>
        <w:rPr>
          <w:rFonts w:ascii="Calibri"/>
          <w:spacing w:val="-2"/>
        </w:rPr>
        <w:t xml:space="preserve"> Trentham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Books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ind w:left="112"/>
        <w:rPr>
          <w:rFonts w:ascii="Calibri" w:eastAsia="Calibri" w:hAnsi="Calibri" w:cs="Calibri"/>
        </w:rPr>
      </w:pPr>
      <w:proofErr w:type="spellStart"/>
      <w:r>
        <w:rPr>
          <w:rFonts w:ascii="Calibri"/>
          <w:color w:val="1F1F1F"/>
          <w:spacing w:val="-1"/>
        </w:rPr>
        <w:t>Gillborn</w:t>
      </w:r>
      <w:proofErr w:type="spellEnd"/>
      <w:r>
        <w:rPr>
          <w:rFonts w:ascii="Calibri"/>
          <w:color w:val="1F1F1F"/>
          <w:spacing w:val="-1"/>
        </w:rPr>
        <w:t>,</w:t>
      </w:r>
      <w:r>
        <w:rPr>
          <w:rFonts w:ascii="Calibri"/>
          <w:color w:val="1F1F1F"/>
        </w:rPr>
        <w:t xml:space="preserve"> </w:t>
      </w:r>
      <w:r>
        <w:rPr>
          <w:rFonts w:ascii="Calibri"/>
          <w:color w:val="1F1F1F"/>
          <w:spacing w:val="-1"/>
        </w:rPr>
        <w:t>David.</w:t>
      </w:r>
      <w:r>
        <w:rPr>
          <w:rFonts w:ascii="Calibri"/>
          <w:color w:val="1F1F1F"/>
        </w:rPr>
        <w:t xml:space="preserve"> </w:t>
      </w:r>
      <w:r>
        <w:rPr>
          <w:rFonts w:ascii="Calibri"/>
          <w:color w:val="1F1F1F"/>
          <w:spacing w:val="-2"/>
        </w:rPr>
        <w:t>(2008)</w:t>
      </w:r>
      <w:r>
        <w:rPr>
          <w:rFonts w:ascii="Calibri"/>
          <w:color w:val="1F1F1F"/>
          <w:spacing w:val="1"/>
        </w:rPr>
        <w:t xml:space="preserve"> </w:t>
      </w:r>
      <w:r>
        <w:rPr>
          <w:rFonts w:ascii="Calibri"/>
          <w:i/>
          <w:spacing w:val="-1"/>
        </w:rPr>
        <w:t>Racism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</w:t>
      </w:r>
      <w:proofErr w:type="gramStart"/>
      <w:r>
        <w:rPr>
          <w:rFonts w:ascii="Calibri"/>
          <w:i/>
          <w:spacing w:val="-1"/>
        </w:rPr>
        <w:t xml:space="preserve">education </w:t>
      </w:r>
      <w:r>
        <w:rPr>
          <w:rFonts w:ascii="Calibri"/>
          <w:i/>
        </w:rPr>
        <w:t>:</w:t>
      </w:r>
      <w:proofErr w:type="gramEnd"/>
      <w:r>
        <w:rPr>
          <w:rFonts w:ascii="Calibri"/>
          <w:i/>
          <w:spacing w:val="-1"/>
        </w:rPr>
        <w:t xml:space="preserve"> coincidence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conspiracy?</w:t>
      </w:r>
      <w:r>
        <w:rPr>
          <w:rFonts w:ascii="Calibri"/>
          <w:i/>
        </w:rPr>
        <w:t xml:space="preserve"> </w:t>
      </w:r>
      <w:r>
        <w:rPr>
          <w:rFonts w:ascii="Calibri"/>
          <w:color w:val="1F1F1F"/>
          <w:spacing w:val="-1"/>
        </w:rPr>
        <w:t>London:</w:t>
      </w:r>
      <w:r>
        <w:rPr>
          <w:rFonts w:ascii="Calibri"/>
          <w:color w:val="1F1F1F"/>
          <w:spacing w:val="1"/>
        </w:rPr>
        <w:t xml:space="preserve"> </w:t>
      </w:r>
      <w:r>
        <w:rPr>
          <w:rFonts w:ascii="Calibri"/>
          <w:color w:val="1F1F1F"/>
          <w:spacing w:val="-1"/>
        </w:rPr>
        <w:t>Routledge.</w:t>
      </w:r>
    </w:p>
    <w:p w:rsidR="00BF3F84" w:rsidRDefault="00BF3F84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F3F84" w:rsidRDefault="00DF68F6">
      <w:pPr>
        <w:spacing w:line="266" w:lineRule="exact"/>
        <w:ind w:left="112" w:right="46"/>
        <w:rPr>
          <w:rFonts w:ascii="Calibri" w:eastAsia="Calibri" w:hAnsi="Calibri" w:cs="Calibri"/>
        </w:rPr>
      </w:pPr>
      <w:r>
        <w:rPr>
          <w:rFonts w:ascii="Calibri"/>
          <w:spacing w:val="-1"/>
        </w:rPr>
        <w:t>Knowles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Ridley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(2006)</w:t>
      </w:r>
      <w:r>
        <w:rPr>
          <w:rFonts w:ascii="Calibri"/>
          <w:spacing w:val="2"/>
        </w:rPr>
        <w:t xml:space="preserve"> </w:t>
      </w:r>
      <w:proofErr w:type="gramStart"/>
      <w:r>
        <w:rPr>
          <w:rFonts w:ascii="Calibri"/>
          <w:i/>
          <w:spacing w:val="-1"/>
        </w:rPr>
        <w:t>Another</w:t>
      </w:r>
      <w:proofErr w:type="gramEnd"/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spanner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 the</w:t>
      </w:r>
      <w:r>
        <w:rPr>
          <w:rFonts w:ascii="Calibri"/>
          <w:i/>
          <w:spacing w:val="-1"/>
        </w:rPr>
        <w:t xml:space="preserve"> works: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challenging prejudice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1"/>
        </w:rPr>
        <w:t xml:space="preserve"> racism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mainly white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  <w:i/>
          <w:spacing w:val="-1"/>
        </w:rPr>
        <w:t>schools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Stoke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Trent: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Trentham Books</w:t>
      </w:r>
    </w:p>
    <w:p w:rsidR="00BF3F84" w:rsidRDefault="00BF3F84">
      <w:pPr>
        <w:spacing w:before="7"/>
        <w:rPr>
          <w:rFonts w:ascii="Calibri" w:eastAsia="Calibri" w:hAnsi="Calibri" w:cs="Calibri"/>
        </w:rPr>
      </w:pPr>
    </w:p>
    <w:p w:rsidR="00BF3F84" w:rsidRDefault="00DF68F6">
      <w:pPr>
        <w:pStyle w:val="BodyText"/>
        <w:ind w:left="112" w:firstLine="0"/>
      </w:pPr>
      <w:r>
        <w:rPr>
          <w:spacing w:val="-1"/>
        </w:rPr>
        <w:t>Levinson,</w:t>
      </w:r>
      <w:r>
        <w:rPr>
          <w:spacing w:val="-2"/>
        </w:rPr>
        <w:t xml:space="preserve"> </w:t>
      </w:r>
      <w:r>
        <w:rPr>
          <w:spacing w:val="-1"/>
        </w:rPr>
        <w:t>M.P.</w:t>
      </w:r>
      <w:r>
        <w:rPr>
          <w:spacing w:val="-2"/>
        </w:rPr>
        <w:t xml:space="preserve"> </w:t>
      </w:r>
      <w:r>
        <w:rPr>
          <w:spacing w:val="-1"/>
        </w:rPr>
        <w:t>(2008)</w:t>
      </w:r>
      <w:r>
        <w:t xml:space="preserve"> </w:t>
      </w:r>
      <w:r>
        <w:rPr>
          <w:spacing w:val="-2"/>
        </w:rPr>
        <w:t>Issues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Empowerment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Disempowerment:</w:t>
      </w:r>
      <w:r>
        <w:rPr>
          <w:spacing w:val="-2"/>
        </w:rPr>
        <w:t xml:space="preserve"> </w:t>
      </w:r>
      <w:r>
        <w:rPr>
          <w:spacing w:val="-1"/>
        </w:rPr>
        <w:t>Gypsy</w:t>
      </w:r>
      <w:r>
        <w:t xml:space="preserve"> </w:t>
      </w:r>
      <w:r>
        <w:rPr>
          <w:spacing w:val="-1"/>
        </w:rPr>
        <w:t xml:space="preserve">Children </w:t>
      </w:r>
      <w:r>
        <w:t xml:space="preserve">at </w:t>
      </w:r>
      <w:r>
        <w:rPr>
          <w:spacing w:val="-2"/>
        </w:rPr>
        <w:t>Home</w:t>
      </w:r>
      <w:r>
        <w:t xml:space="preserve"> </w:t>
      </w:r>
      <w:r>
        <w:rPr>
          <w:spacing w:val="-1"/>
        </w:rPr>
        <w:t>and School,</w:t>
      </w:r>
    </w:p>
    <w:p w:rsidR="00BF3F84" w:rsidRDefault="00DF68F6">
      <w:pPr>
        <w:spacing w:before="43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International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Journal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Teaching</w:t>
      </w:r>
      <w:r>
        <w:rPr>
          <w:rFonts w:ascii="Calibri" w:eastAsia="Calibri" w:hAnsi="Calibri" w:cs="Calibri"/>
          <w:i/>
          <w:spacing w:val="-1"/>
        </w:rPr>
        <w:t xml:space="preserve"> and Learning Citizenship,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Special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Issue: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Children’s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Voice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70-78.</w:t>
      </w:r>
    </w:p>
    <w:p w:rsidR="00BF3F84" w:rsidRDefault="00BF3F8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F3F84" w:rsidRDefault="00DF68F6">
      <w:pPr>
        <w:ind w:left="112" w:right="408"/>
        <w:rPr>
          <w:rFonts w:ascii="Calibri" w:eastAsia="Calibri" w:hAnsi="Calibri" w:cs="Calibri"/>
          <w:spacing w:val="-1"/>
        </w:rPr>
      </w:pPr>
      <w:proofErr w:type="spellStart"/>
      <w:r w:rsidRPr="0028053A">
        <w:rPr>
          <w:rFonts w:ascii="Calibri" w:eastAsia="Calibri" w:hAnsi="Calibri" w:cs="Calibri"/>
          <w:spacing w:val="-1"/>
          <w:highlight w:val="yellow"/>
        </w:rPr>
        <w:t>Maylor,U</w:t>
      </w:r>
      <w:proofErr w:type="spellEnd"/>
      <w:r w:rsidRPr="0028053A">
        <w:rPr>
          <w:rFonts w:ascii="Calibri" w:eastAsia="Calibri" w:hAnsi="Calibri" w:cs="Calibri"/>
          <w:spacing w:val="-1"/>
          <w:highlight w:val="yellow"/>
        </w:rPr>
        <w:t>.,</w:t>
      </w:r>
      <w:r w:rsidRPr="0028053A">
        <w:rPr>
          <w:rFonts w:ascii="Calibri" w:eastAsia="Calibri" w:hAnsi="Calibri" w:cs="Calibri"/>
          <w:highlight w:val="yellow"/>
        </w:rPr>
        <w:t xml:space="preserve"> </w:t>
      </w:r>
      <w:r w:rsidRPr="0028053A">
        <w:rPr>
          <w:rFonts w:ascii="Calibri" w:eastAsia="Calibri" w:hAnsi="Calibri" w:cs="Calibri"/>
          <w:spacing w:val="-1"/>
          <w:highlight w:val="yellow"/>
        </w:rPr>
        <w:t>Smart,</w:t>
      </w:r>
      <w:r w:rsidRPr="0028053A">
        <w:rPr>
          <w:rFonts w:ascii="Calibri" w:eastAsia="Calibri" w:hAnsi="Calibri" w:cs="Calibri"/>
          <w:highlight w:val="yellow"/>
        </w:rPr>
        <w:t xml:space="preserve"> </w:t>
      </w:r>
      <w:r w:rsidRPr="0028053A">
        <w:rPr>
          <w:rFonts w:ascii="Calibri" w:eastAsia="Calibri" w:hAnsi="Calibri" w:cs="Calibri"/>
          <w:spacing w:val="-1"/>
          <w:highlight w:val="yellow"/>
        </w:rPr>
        <w:t>S.,</w:t>
      </w:r>
      <w:r w:rsidRPr="0028053A">
        <w:rPr>
          <w:rFonts w:ascii="Calibri" w:eastAsia="Calibri" w:hAnsi="Calibri" w:cs="Calibri"/>
          <w:spacing w:val="48"/>
          <w:highlight w:val="yellow"/>
        </w:rPr>
        <w:t xml:space="preserve"> </w:t>
      </w:r>
      <w:proofErr w:type="spellStart"/>
      <w:r w:rsidRPr="0028053A">
        <w:rPr>
          <w:rFonts w:ascii="Calibri" w:eastAsia="Calibri" w:hAnsi="Calibri" w:cs="Calibri"/>
          <w:spacing w:val="-1"/>
          <w:highlight w:val="yellow"/>
        </w:rPr>
        <w:t>Kuyok,A</w:t>
      </w:r>
      <w:proofErr w:type="spellEnd"/>
      <w:r w:rsidRPr="0028053A">
        <w:rPr>
          <w:rFonts w:ascii="Calibri" w:eastAsia="Calibri" w:hAnsi="Calibri" w:cs="Calibri"/>
          <w:spacing w:val="-1"/>
          <w:highlight w:val="yellow"/>
        </w:rPr>
        <w:t xml:space="preserve">. </w:t>
      </w:r>
      <w:r w:rsidRPr="0028053A">
        <w:rPr>
          <w:rFonts w:ascii="Calibri" w:eastAsia="Calibri" w:hAnsi="Calibri" w:cs="Calibri"/>
          <w:highlight w:val="yellow"/>
        </w:rPr>
        <w:t>&amp;</w:t>
      </w:r>
      <w:r w:rsidRPr="0028053A">
        <w:rPr>
          <w:rFonts w:ascii="Calibri" w:eastAsia="Calibri" w:hAnsi="Calibri" w:cs="Calibri"/>
          <w:spacing w:val="-1"/>
          <w:highlight w:val="yellow"/>
        </w:rPr>
        <w:t xml:space="preserve"> Ross,</w:t>
      </w:r>
      <w:r w:rsidRPr="0028053A">
        <w:rPr>
          <w:rFonts w:ascii="Calibri" w:eastAsia="Calibri" w:hAnsi="Calibri" w:cs="Calibri"/>
          <w:highlight w:val="yellow"/>
        </w:rPr>
        <w:t xml:space="preserve"> A. </w:t>
      </w:r>
      <w:r w:rsidRPr="0028053A">
        <w:rPr>
          <w:rFonts w:ascii="Calibri" w:eastAsia="Calibri" w:hAnsi="Calibri" w:cs="Calibri"/>
          <w:spacing w:val="-1"/>
          <w:highlight w:val="yellow"/>
        </w:rPr>
        <w:t>(2009)</w:t>
      </w:r>
      <w:r w:rsidRPr="0028053A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spacing w:val="-1"/>
          <w:highlight w:val="yellow"/>
        </w:rPr>
        <w:t>Black</w:t>
      </w:r>
      <w:r w:rsidRPr="0028053A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spacing w:val="-1"/>
          <w:highlight w:val="yellow"/>
        </w:rPr>
        <w:t>Children’s</w:t>
      </w:r>
      <w:r w:rsidRPr="0028053A">
        <w:rPr>
          <w:rFonts w:ascii="Calibri" w:eastAsia="Calibri" w:hAnsi="Calibri" w:cs="Calibri"/>
          <w:i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spacing w:val="-1"/>
          <w:highlight w:val="yellow"/>
        </w:rPr>
        <w:t>Achievement</w:t>
      </w:r>
      <w:r w:rsidRPr="0028053A"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 w:rsidRPr="0028053A">
        <w:rPr>
          <w:rFonts w:ascii="Calibri" w:eastAsia="Calibri" w:hAnsi="Calibri" w:cs="Calibri"/>
          <w:i/>
          <w:spacing w:val="-1"/>
          <w:highlight w:val="yellow"/>
        </w:rPr>
        <w:t>Programme</w:t>
      </w:r>
      <w:proofErr w:type="spellEnd"/>
      <w:r w:rsidRPr="0028053A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spacing w:val="-1"/>
          <w:highlight w:val="yellow"/>
        </w:rPr>
        <w:t>Evaluation</w:t>
      </w:r>
      <w:r w:rsidRPr="0028053A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highlight w:val="yellow"/>
        </w:rPr>
        <w:t>DfES</w:t>
      </w:r>
      <w:r w:rsidRPr="0028053A">
        <w:rPr>
          <w:rFonts w:ascii="Calibri" w:eastAsia="Calibri" w:hAnsi="Calibri" w:cs="Calibri"/>
          <w:i/>
          <w:spacing w:val="71"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highlight w:val="yellow"/>
        </w:rPr>
        <w:t>Research</w:t>
      </w:r>
      <w:r w:rsidRPr="0028053A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spacing w:val="-1"/>
          <w:highlight w:val="yellow"/>
        </w:rPr>
        <w:t>Report</w:t>
      </w:r>
      <w:r w:rsidRPr="0028053A">
        <w:rPr>
          <w:rFonts w:ascii="Calibri" w:eastAsia="Calibri" w:hAnsi="Calibri" w:cs="Calibri"/>
          <w:i/>
          <w:highlight w:val="yellow"/>
        </w:rPr>
        <w:t xml:space="preserve"> </w:t>
      </w:r>
      <w:r w:rsidRPr="0028053A">
        <w:rPr>
          <w:rFonts w:ascii="Calibri" w:eastAsia="Calibri" w:hAnsi="Calibri" w:cs="Calibri"/>
          <w:i/>
          <w:spacing w:val="-1"/>
          <w:highlight w:val="yellow"/>
        </w:rPr>
        <w:t>DCSF-RR177</w:t>
      </w:r>
      <w:r w:rsidRPr="0028053A">
        <w:rPr>
          <w:rFonts w:ascii="Calibri" w:eastAsia="Calibri" w:hAnsi="Calibri" w:cs="Calibri"/>
          <w:i/>
          <w:highlight w:val="yellow"/>
        </w:rPr>
        <w:t xml:space="preserve"> </w:t>
      </w:r>
      <w:r w:rsidRPr="0028053A">
        <w:rPr>
          <w:rFonts w:ascii="Calibri" w:eastAsia="Calibri" w:hAnsi="Calibri" w:cs="Calibri"/>
          <w:spacing w:val="-1"/>
          <w:highlight w:val="yellow"/>
        </w:rPr>
        <w:t>London:</w:t>
      </w:r>
      <w:r w:rsidRPr="0028053A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28053A">
        <w:rPr>
          <w:rFonts w:ascii="Calibri" w:eastAsia="Calibri" w:hAnsi="Calibri" w:cs="Calibri"/>
          <w:spacing w:val="-1"/>
          <w:highlight w:val="yellow"/>
        </w:rPr>
        <w:t>DfES</w:t>
      </w:r>
      <w:r w:rsidRPr="0028053A">
        <w:rPr>
          <w:rFonts w:ascii="Calibri" w:eastAsia="Calibri" w:hAnsi="Calibri" w:cs="Calibri"/>
          <w:spacing w:val="27"/>
          <w:highlight w:val="yellow"/>
        </w:rPr>
        <w:t xml:space="preserve"> </w:t>
      </w:r>
      <w:r w:rsidRPr="0028053A">
        <w:rPr>
          <w:rFonts w:ascii="Calibri" w:eastAsia="Calibri" w:hAnsi="Calibri" w:cs="Calibri"/>
          <w:spacing w:val="-1"/>
          <w:highlight w:val="yellow"/>
        </w:rPr>
        <w:t>(</w:t>
      </w:r>
      <w:hyperlink r:id="rId34">
        <w:r w:rsidRPr="0028053A">
          <w:rPr>
            <w:rFonts w:ascii="Calibri" w:eastAsia="Calibri" w:hAnsi="Calibri" w:cs="Calibri"/>
            <w:color w:val="0000FF"/>
            <w:spacing w:val="-1"/>
            <w:highlight w:val="yellow"/>
            <w:u w:val="single" w:color="0000FF"/>
          </w:rPr>
          <w:t>https://www.gov.uk/government/uploads/system/uploads/attachment_data/file/189444/DCSF-</w:t>
        </w:r>
      </w:hyperlink>
      <w:r w:rsidRPr="0028053A">
        <w:rPr>
          <w:rFonts w:ascii="Calibri" w:eastAsia="Calibri" w:hAnsi="Calibri" w:cs="Calibri"/>
          <w:color w:val="0000FF"/>
          <w:highlight w:val="yellow"/>
        </w:rPr>
        <w:t xml:space="preserve"> </w:t>
      </w:r>
      <w:hyperlink r:id="rId35">
        <w:r w:rsidRPr="0028053A">
          <w:rPr>
            <w:rFonts w:ascii="Calibri" w:eastAsia="Calibri" w:hAnsi="Calibri" w:cs="Calibri"/>
            <w:color w:val="0000FF"/>
            <w:highlight w:val="yellow"/>
          </w:rPr>
          <w:t xml:space="preserve"> </w:t>
        </w:r>
        <w:r w:rsidRPr="0028053A">
          <w:rPr>
            <w:rFonts w:ascii="Calibri" w:eastAsia="Calibri" w:hAnsi="Calibri" w:cs="Calibri"/>
            <w:color w:val="0000FF"/>
            <w:spacing w:val="-1"/>
            <w:highlight w:val="yellow"/>
            <w:u w:val="single" w:color="0000FF"/>
          </w:rPr>
          <w:t>RR177.pdf.pdf</w:t>
        </w:r>
        <w:r w:rsidRPr="0028053A">
          <w:rPr>
            <w:rFonts w:ascii="Calibri" w:eastAsia="Calibri" w:hAnsi="Calibri" w:cs="Calibri"/>
            <w:color w:val="0000FF"/>
            <w:spacing w:val="1"/>
            <w:highlight w:val="yellow"/>
            <w:u w:val="single" w:color="0000FF"/>
          </w:rPr>
          <w:t xml:space="preserve"> </w:t>
        </w:r>
      </w:hyperlink>
      <w:r w:rsidRPr="0028053A">
        <w:rPr>
          <w:rFonts w:ascii="Calibri" w:eastAsia="Calibri" w:hAnsi="Calibri" w:cs="Calibri"/>
          <w:spacing w:val="-1"/>
          <w:highlight w:val="yellow"/>
        </w:rPr>
        <w:t>accessed</w:t>
      </w:r>
      <w:r w:rsidRPr="0028053A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28053A">
        <w:rPr>
          <w:rFonts w:ascii="Calibri" w:eastAsia="Calibri" w:hAnsi="Calibri" w:cs="Calibri"/>
          <w:spacing w:val="-1"/>
          <w:highlight w:val="yellow"/>
        </w:rPr>
        <w:t>27/06/2013)</w:t>
      </w:r>
      <w:r w:rsidR="00235C71">
        <w:rPr>
          <w:rFonts w:ascii="Calibri" w:eastAsia="Calibri" w:hAnsi="Calibri" w:cs="Calibri"/>
          <w:spacing w:val="-1"/>
        </w:rPr>
        <w:t xml:space="preserve">  </w:t>
      </w:r>
      <w:hyperlink r:id="rId36" w:history="1">
        <w:r w:rsidR="00235C71" w:rsidRPr="00235C71">
          <w:rPr>
            <w:rStyle w:val="Hyperlink"/>
            <w:rFonts w:ascii="Calibri" w:eastAsia="Calibri" w:hAnsi="Calibri" w:cs="Calibri"/>
            <w:color w:val="000000" w:themeColor="text1"/>
            <w:spacing w:val="-1"/>
          </w:rPr>
          <w:t>http://dera.ioe.ac.uk/11380/1/DCSF-RR177.pdf</w:t>
        </w:r>
      </w:hyperlink>
      <w:r w:rsidR="00235C71">
        <w:rPr>
          <w:rFonts w:ascii="Calibri" w:eastAsia="Calibri" w:hAnsi="Calibri" w:cs="Calibri"/>
          <w:color w:val="000000" w:themeColor="text1"/>
          <w:spacing w:val="-1"/>
        </w:rPr>
        <w:t xml:space="preserve"> accessed 13/10/16</w:t>
      </w:r>
    </w:p>
    <w:p w:rsidR="00235C71" w:rsidRDefault="00235C71" w:rsidP="00235C71">
      <w:pPr>
        <w:ind w:right="408"/>
        <w:rPr>
          <w:rFonts w:ascii="Calibri" w:eastAsia="Calibri" w:hAnsi="Calibri" w:cs="Calibri"/>
        </w:rPr>
      </w:pPr>
    </w:p>
    <w:p w:rsidR="00BF3F84" w:rsidRDefault="00235C71">
      <w:pPr>
        <w:spacing w:before="1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BF3F84" w:rsidRDefault="00DF68F6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small</w:t>
      </w:r>
      <w:r>
        <w:rPr>
          <w:spacing w:val="-1"/>
          <w:u w:val="thick" w:color="000000"/>
        </w:rPr>
        <w:t xml:space="preserve"> sample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of links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teaching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resources</w:t>
      </w:r>
    </w:p>
    <w:p w:rsidR="00BF3F84" w:rsidRDefault="00DF68F6">
      <w:pPr>
        <w:pStyle w:val="BodyText"/>
        <w:tabs>
          <w:tab w:val="left" w:pos="5874"/>
        </w:tabs>
        <w:ind w:left="833" w:right="144" w:hanging="721"/>
      </w:pPr>
      <w:r>
        <w:rPr>
          <w:i/>
          <w:spacing w:val="-1"/>
        </w:rPr>
        <w:t>100</w:t>
      </w:r>
      <w:r>
        <w:rPr>
          <w:i/>
        </w:rPr>
        <w:t xml:space="preserve"> </w:t>
      </w:r>
      <w:r>
        <w:rPr>
          <w:i/>
          <w:spacing w:val="-1"/>
        </w:rPr>
        <w:t>Great Black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Britons</w:t>
      </w:r>
      <w:r>
        <w:rPr>
          <w:i/>
          <w:spacing w:val="2"/>
        </w:rPr>
        <w:t xml:space="preserve"> </w:t>
      </w:r>
      <w:r>
        <w:rPr>
          <w:spacing w:val="-1"/>
        </w:rPr>
        <w:t>(Biographies)</w:t>
      </w:r>
      <w:r>
        <w:rPr>
          <w:spacing w:val="-1"/>
        </w:rPr>
        <w:tab/>
      </w:r>
      <w:hyperlink r:id="rId37">
        <w:r>
          <w:rPr>
            <w:color w:val="0000FF"/>
            <w:spacing w:val="-1"/>
            <w:u w:val="single" w:color="0000FF"/>
          </w:rPr>
          <w:t>http://www.100greatblackbritons.com</w:t>
        </w:r>
      </w:hyperlink>
      <w:r>
        <w:rPr>
          <w:color w:val="0000FF"/>
          <w:spacing w:val="57"/>
        </w:rPr>
        <w:t xml:space="preserve"> </w:t>
      </w:r>
      <w:r>
        <w:rPr>
          <w:spacing w:val="-1"/>
        </w:rPr>
        <w:t>Compiled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BBC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>Britons</w:t>
      </w:r>
      <w:r>
        <w:t xml:space="preserve"> </w:t>
      </w:r>
      <w:r>
        <w:rPr>
          <w:spacing w:val="-1"/>
        </w:rPr>
        <w:t>debate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took</w:t>
      </w:r>
      <w: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2003.</w:t>
      </w:r>
      <w:r>
        <w:rPr>
          <w:spacing w:val="-3"/>
        </w:rPr>
        <w:t xml:space="preserve"> </w:t>
      </w:r>
      <w:r>
        <w:rPr>
          <w:spacing w:val="-1"/>
        </w:rPr>
        <w:t>Patrick</w:t>
      </w:r>
      <w:r>
        <w:t xml:space="preserve"> </w:t>
      </w:r>
      <w:r>
        <w:rPr>
          <w:spacing w:val="-1"/>
        </w:rPr>
        <w:t>Vernon,</w:t>
      </w:r>
      <w:r>
        <w:rPr>
          <w:spacing w:val="45"/>
        </w:rPr>
        <w:t xml:space="preserve"> </w:t>
      </w:r>
      <w:r>
        <w:rPr>
          <w:spacing w:val="-1"/>
        </w:rPr>
        <w:t>founder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heritage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i/>
          <w:spacing w:val="-1"/>
        </w:rPr>
        <w:t>Every</w:t>
      </w:r>
      <w:r>
        <w:rPr>
          <w:i/>
        </w:rPr>
        <w:t xml:space="preserve"> </w:t>
      </w:r>
      <w:r>
        <w:rPr>
          <w:i/>
          <w:spacing w:val="-1"/>
        </w:rPr>
        <w:t>Generation</w:t>
      </w:r>
      <w:r>
        <w:rPr>
          <w:i/>
          <w:spacing w:val="-3"/>
        </w:rPr>
        <w:t xml:space="preserve"> </w:t>
      </w:r>
      <w:r>
        <w:rPr>
          <w:spacing w:val="-1"/>
        </w:rPr>
        <w:t>saw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made</w:t>
      </w:r>
      <w:r>
        <w:t xml:space="preserve"> 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Top</w:t>
      </w:r>
      <w:r>
        <w:rPr>
          <w:spacing w:val="61"/>
        </w:rPr>
        <w:t xml:space="preserve"> </w:t>
      </w:r>
      <w:r>
        <w:rPr>
          <w:spacing w:val="-1"/>
        </w:rPr>
        <w:t>100,</w:t>
      </w:r>
      <w:r>
        <w:t xml:space="preserve"> </w:t>
      </w:r>
      <w:r>
        <w:rPr>
          <w:spacing w:val="-1"/>
        </w:rPr>
        <w:t>due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part</w:t>
      </w:r>
      <w:r>
        <w:t xml:space="preserve"> </w:t>
      </w:r>
      <w:r>
        <w:rPr>
          <w:spacing w:val="-1"/>
        </w:rPr>
        <w:t>to many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being unaware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achievements</w:t>
      </w:r>
      <w:r>
        <w:rPr>
          <w:spacing w:val="1"/>
        </w:rPr>
        <w:t xml:space="preserve"> </w:t>
      </w:r>
      <w:r>
        <w:rPr>
          <w:spacing w:val="-1"/>
        </w:rPr>
        <w:t>and contributions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centuries.</w:t>
      </w:r>
    </w:p>
    <w:p w:rsidR="00BF3F84" w:rsidRDefault="00BF3F84">
      <w:pPr>
        <w:rPr>
          <w:rFonts w:ascii="Calibri" w:eastAsia="Calibri" w:hAnsi="Calibri" w:cs="Calibri"/>
        </w:rPr>
      </w:pPr>
    </w:p>
    <w:p w:rsidR="00BF3F84" w:rsidRDefault="00DF68F6">
      <w:pPr>
        <w:tabs>
          <w:tab w:val="left" w:pos="6594"/>
        </w:tabs>
        <w:ind w:left="112"/>
        <w:rPr>
          <w:rFonts w:ascii="Calibri" w:eastAsia="Calibri" w:hAnsi="Calibri" w:cs="Calibri"/>
        </w:rPr>
      </w:pPr>
      <w:r w:rsidRPr="0028053A">
        <w:rPr>
          <w:rFonts w:ascii="Calibri"/>
          <w:i/>
          <w:spacing w:val="-1"/>
          <w:highlight w:val="yellow"/>
        </w:rPr>
        <w:t>Black</w:t>
      </w:r>
      <w:r w:rsidRPr="0028053A">
        <w:rPr>
          <w:rFonts w:ascii="Calibri"/>
          <w:i/>
          <w:highlight w:val="yellow"/>
        </w:rPr>
        <w:t xml:space="preserve"> </w:t>
      </w:r>
      <w:r w:rsidRPr="0028053A">
        <w:rPr>
          <w:rFonts w:ascii="Calibri"/>
          <w:i/>
          <w:spacing w:val="-1"/>
          <w:highlight w:val="yellow"/>
        </w:rPr>
        <w:t>Inventor</w:t>
      </w:r>
      <w:r w:rsidRPr="0028053A">
        <w:rPr>
          <w:rFonts w:ascii="Calibri"/>
          <w:i/>
          <w:spacing w:val="-2"/>
          <w:highlight w:val="yellow"/>
        </w:rPr>
        <w:t xml:space="preserve"> </w:t>
      </w:r>
      <w:r w:rsidRPr="0028053A">
        <w:rPr>
          <w:rFonts w:ascii="Calibri"/>
          <w:i/>
          <w:spacing w:val="-1"/>
          <w:highlight w:val="yellow"/>
        </w:rPr>
        <w:t>Online</w:t>
      </w:r>
      <w:r w:rsidRPr="0028053A">
        <w:rPr>
          <w:rFonts w:ascii="Calibri"/>
          <w:i/>
          <w:highlight w:val="yellow"/>
        </w:rPr>
        <w:t xml:space="preserve"> </w:t>
      </w:r>
      <w:r w:rsidRPr="0028053A">
        <w:rPr>
          <w:rFonts w:ascii="Calibri"/>
          <w:i/>
          <w:spacing w:val="-2"/>
          <w:highlight w:val="yellow"/>
        </w:rPr>
        <w:t>Museum</w:t>
      </w:r>
      <w:r w:rsidRPr="0028053A">
        <w:rPr>
          <w:rFonts w:ascii="Calibri"/>
          <w:i/>
          <w:spacing w:val="-2"/>
          <w:highlight w:val="yellow"/>
        </w:rPr>
        <w:tab/>
      </w:r>
      <w:hyperlink r:id="rId38">
        <w:r w:rsidRPr="0028053A">
          <w:rPr>
            <w:rFonts w:ascii="Calibri"/>
            <w:color w:val="0000FF"/>
            <w:spacing w:val="-1"/>
            <w:highlight w:val="yellow"/>
            <w:u w:val="single" w:color="0000FF"/>
          </w:rPr>
          <w:t>http://www.blackinventor.com</w:t>
        </w:r>
      </w:hyperlink>
    </w:p>
    <w:p w:rsidR="00BF3F84" w:rsidRDefault="00BF3F8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F3F84" w:rsidRDefault="00DF68F6">
      <w:pPr>
        <w:tabs>
          <w:tab w:val="left" w:pos="6594"/>
        </w:tabs>
        <w:spacing w:before="56" w:line="267" w:lineRule="exact"/>
        <w:ind w:left="112"/>
        <w:rPr>
          <w:rFonts w:ascii="Calibri" w:eastAsia="Calibri" w:hAnsi="Calibri" w:cs="Calibri"/>
        </w:rPr>
      </w:pPr>
      <w:proofErr w:type="spellStart"/>
      <w:r w:rsidRPr="0028053A">
        <w:rPr>
          <w:rFonts w:ascii="Calibri"/>
          <w:i/>
          <w:highlight w:val="yellow"/>
        </w:rPr>
        <w:lastRenderedPageBreak/>
        <w:t>Britkid</w:t>
      </w:r>
      <w:proofErr w:type="spellEnd"/>
      <w:r w:rsidRPr="0028053A">
        <w:rPr>
          <w:rFonts w:ascii="Calibri"/>
          <w:i/>
          <w:spacing w:val="-3"/>
          <w:highlight w:val="yellow"/>
        </w:rPr>
        <w:t xml:space="preserve"> </w:t>
      </w:r>
      <w:r w:rsidRPr="0028053A">
        <w:rPr>
          <w:rFonts w:ascii="Calibri"/>
          <w:i/>
          <w:spacing w:val="-1"/>
          <w:highlight w:val="yellow"/>
        </w:rPr>
        <w:t>website</w:t>
      </w:r>
      <w:r w:rsidRPr="0028053A">
        <w:rPr>
          <w:rFonts w:ascii="Calibri"/>
          <w:i/>
          <w:spacing w:val="-1"/>
          <w:highlight w:val="yellow"/>
        </w:rPr>
        <w:tab/>
      </w:r>
      <w:hyperlink r:id="rId39">
        <w:r w:rsidRPr="0028053A">
          <w:rPr>
            <w:rFonts w:ascii="Calibri"/>
            <w:color w:val="0000FF"/>
            <w:spacing w:val="-1"/>
            <w:highlight w:val="yellow"/>
            <w:u w:val="single" w:color="0000FF"/>
          </w:rPr>
          <w:t>http://www.britkid.org</w:t>
        </w:r>
      </w:hyperlink>
    </w:p>
    <w:p w:rsidR="00BF3F84" w:rsidRDefault="00DF68F6">
      <w:pPr>
        <w:ind w:left="833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“This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website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race,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racism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>life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i/>
          <w:spacing w:val="-2"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through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eyes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Britkids</w:t>
      </w:r>
      <w:proofErr w:type="spellEnd"/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Would you </w:t>
      </w:r>
      <w:r>
        <w:rPr>
          <w:rFonts w:ascii="Calibri" w:eastAsia="Calibri" w:hAnsi="Calibri" w:cs="Calibri"/>
          <w:i/>
        </w:rPr>
        <w:t>like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to...hang out</w:t>
      </w:r>
      <w:r>
        <w:rPr>
          <w:rFonts w:ascii="Calibri" w:eastAsia="Calibri" w:hAnsi="Calibri" w:cs="Calibri"/>
          <w:i/>
        </w:rPr>
        <w:t xml:space="preserve"> with a </w:t>
      </w:r>
      <w:proofErr w:type="spellStart"/>
      <w:r>
        <w:rPr>
          <w:rFonts w:ascii="Calibri" w:eastAsia="Calibri" w:hAnsi="Calibri" w:cs="Calibri"/>
          <w:i/>
          <w:spacing w:val="-1"/>
        </w:rPr>
        <w:t>Britkid</w:t>
      </w:r>
      <w:proofErr w:type="spellEnd"/>
      <w:r>
        <w:rPr>
          <w:rFonts w:ascii="Calibri" w:eastAsia="Calibri" w:hAnsi="Calibri" w:cs="Calibri"/>
          <w:i/>
          <w:spacing w:val="-1"/>
        </w:rPr>
        <w:t>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town?”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Designed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pupils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mainly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schools,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appearance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website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looks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dated,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remains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highly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relevant</w:t>
      </w:r>
    </w:p>
    <w:p w:rsidR="00BF3F84" w:rsidRDefault="00BF3F84">
      <w:pPr>
        <w:spacing w:before="3"/>
        <w:rPr>
          <w:rFonts w:ascii="Calibri" w:eastAsia="Calibri" w:hAnsi="Calibri" w:cs="Calibri"/>
        </w:rPr>
      </w:pPr>
    </w:p>
    <w:p w:rsidR="00BF3F84" w:rsidRDefault="00DF68F6">
      <w:pPr>
        <w:ind w:left="112"/>
        <w:rPr>
          <w:rFonts w:ascii="Calibri" w:eastAsia="Calibri" w:hAnsi="Calibri" w:cs="Calibri"/>
          <w:color w:val="0000FF"/>
          <w:spacing w:val="-1"/>
          <w:u w:val="single" w:color="0000FF"/>
        </w:rPr>
      </w:pPr>
      <w:r w:rsidRPr="00DF68F6">
        <w:rPr>
          <w:rFonts w:ascii="Calibri" w:eastAsia="Calibri" w:hAnsi="Calibri" w:cs="Calibri"/>
          <w:i/>
          <w:spacing w:val="-1"/>
          <w:highlight w:val="yellow"/>
        </w:rPr>
        <w:t>Channel</w:t>
      </w:r>
      <w:r w:rsidRPr="00DF68F6">
        <w:rPr>
          <w:rFonts w:ascii="Calibri" w:eastAsia="Calibri" w:hAnsi="Calibri" w:cs="Calibri"/>
          <w:i/>
          <w:highlight w:val="yellow"/>
        </w:rPr>
        <w:t xml:space="preserve"> 4:</w:t>
      </w:r>
      <w:r w:rsidRPr="00DF68F6"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 w:rsidRPr="00DF68F6">
        <w:rPr>
          <w:rFonts w:ascii="Calibri" w:eastAsia="Calibri" w:hAnsi="Calibri" w:cs="Calibri"/>
          <w:i/>
          <w:spacing w:val="-1"/>
          <w:highlight w:val="yellow"/>
        </w:rPr>
        <w:t>Race-</w:t>
      </w:r>
      <w:r w:rsidRPr="00DF68F6">
        <w:rPr>
          <w:rFonts w:ascii="Calibri" w:eastAsia="Calibri" w:hAnsi="Calibri" w:cs="Calibri"/>
          <w:i/>
          <w:highlight w:val="yellow"/>
        </w:rPr>
        <w:t xml:space="preserve"> </w:t>
      </w:r>
      <w:r w:rsidRPr="00DF68F6">
        <w:rPr>
          <w:rFonts w:ascii="Calibri" w:eastAsia="Calibri" w:hAnsi="Calibri" w:cs="Calibri"/>
          <w:i/>
          <w:spacing w:val="-1"/>
          <w:highlight w:val="yellow"/>
        </w:rPr>
        <w:t>science’s</w:t>
      </w:r>
      <w:r w:rsidRPr="00DF68F6"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 w:rsidRPr="00DF68F6">
        <w:rPr>
          <w:rFonts w:ascii="Calibri" w:eastAsia="Calibri" w:hAnsi="Calibri" w:cs="Calibri"/>
          <w:i/>
          <w:spacing w:val="-1"/>
          <w:highlight w:val="yellow"/>
        </w:rPr>
        <w:t>last</w:t>
      </w:r>
      <w:r w:rsidRPr="00DF68F6">
        <w:rPr>
          <w:rFonts w:ascii="Calibri" w:eastAsia="Calibri" w:hAnsi="Calibri" w:cs="Calibri"/>
          <w:i/>
          <w:highlight w:val="yellow"/>
        </w:rPr>
        <w:t xml:space="preserve"> </w:t>
      </w:r>
      <w:proofErr w:type="gramStart"/>
      <w:r w:rsidRPr="00DF68F6">
        <w:rPr>
          <w:rFonts w:ascii="Calibri" w:eastAsia="Calibri" w:hAnsi="Calibri" w:cs="Calibri"/>
          <w:i/>
          <w:spacing w:val="-1"/>
          <w:highlight w:val="yellow"/>
        </w:rPr>
        <w:t>taboo</w:t>
      </w:r>
      <w:r w:rsidRPr="00DF68F6">
        <w:rPr>
          <w:rFonts w:ascii="Calibri" w:eastAsia="Calibri" w:hAnsi="Calibri" w:cs="Calibri"/>
          <w:i/>
          <w:highlight w:val="yellow"/>
        </w:rPr>
        <w:t xml:space="preserve"> </w:t>
      </w:r>
      <w:r w:rsidRPr="00DF68F6"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proofErr w:type="gramEnd"/>
      <w:r w:rsidR="004654C5">
        <w:fldChar w:fldCharType="begin"/>
      </w:r>
      <w:r w:rsidR="004654C5">
        <w:instrText xml:space="preserve"> HYPERLINK "http://www.channel4.com/culture/microsites/R/racedebate/index.html" \h </w:instrText>
      </w:r>
      <w:r w:rsidR="004654C5">
        <w:fldChar w:fldCharType="separate"/>
      </w:r>
      <w:r w:rsidRPr="00DF68F6">
        <w:rPr>
          <w:rFonts w:ascii="Calibri" w:eastAsia="Calibri" w:hAnsi="Calibri" w:cs="Calibri"/>
          <w:color w:val="0000FF"/>
          <w:spacing w:val="-1"/>
          <w:highlight w:val="yellow"/>
          <w:u w:val="single" w:color="0000FF"/>
        </w:rPr>
        <w:t>http://www.channel4.com/culture/microsites/R/racedebate/index.html</w:t>
      </w:r>
      <w:r w:rsidR="004654C5">
        <w:rPr>
          <w:rFonts w:ascii="Calibri" w:eastAsia="Calibri" w:hAnsi="Calibri" w:cs="Calibri"/>
          <w:color w:val="0000FF"/>
          <w:spacing w:val="-1"/>
          <w:highlight w:val="yellow"/>
          <w:u w:val="single" w:color="0000FF"/>
        </w:rPr>
        <w:fldChar w:fldCharType="end"/>
      </w:r>
    </w:p>
    <w:p w:rsidR="0000014F" w:rsidRDefault="0083155A">
      <w:pPr>
        <w:ind w:left="112"/>
        <w:rPr>
          <w:rFonts w:ascii="Calibri" w:eastAsia="Calibri" w:hAnsi="Calibri" w:cs="Calibri"/>
        </w:rPr>
      </w:pPr>
      <w:hyperlink r:id="rId40" w:history="1">
        <w:r w:rsidR="0000014F" w:rsidRPr="0026403E">
          <w:rPr>
            <w:rStyle w:val="Hyperlink"/>
            <w:rFonts w:ascii="Calibri" w:eastAsia="Calibri" w:hAnsi="Calibri" w:cs="Calibri"/>
          </w:rPr>
          <w:t>http://www.channel4.com/programmes/race-and-intelligence-sciences-last-taboo</w:t>
        </w:r>
      </w:hyperlink>
      <w:r w:rsidR="0000014F">
        <w:rPr>
          <w:rFonts w:ascii="Calibri" w:eastAsia="Calibri" w:hAnsi="Calibri" w:cs="Calibri"/>
        </w:rPr>
        <w:t xml:space="preserve"> accessed 13/10/16</w:t>
      </w:r>
    </w:p>
    <w:p w:rsidR="00BF3F84" w:rsidRDefault="00BF3F84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BF3F84" w:rsidRDefault="00DF68F6">
      <w:pPr>
        <w:spacing w:before="56"/>
        <w:ind w:left="112"/>
        <w:rPr>
          <w:rFonts w:ascii="Calibri"/>
          <w:color w:val="0000FF"/>
          <w:spacing w:val="-1"/>
          <w:u w:val="single" w:color="0000FF"/>
        </w:rPr>
      </w:pPr>
      <w:r w:rsidRPr="00DF68F6">
        <w:rPr>
          <w:rFonts w:ascii="Calibri"/>
          <w:i/>
          <w:spacing w:val="-1"/>
          <w:highlight w:val="yellow"/>
        </w:rPr>
        <w:t>Equality</w:t>
      </w:r>
      <w:r w:rsidRPr="00DF68F6">
        <w:rPr>
          <w:rFonts w:ascii="Calibri"/>
          <w:i/>
          <w:highlight w:val="yellow"/>
        </w:rPr>
        <w:t xml:space="preserve"> </w:t>
      </w:r>
      <w:r w:rsidRPr="00DF68F6">
        <w:rPr>
          <w:rFonts w:ascii="Calibri"/>
          <w:i/>
          <w:spacing w:val="-1"/>
          <w:highlight w:val="yellow"/>
        </w:rPr>
        <w:t>and Human Rights</w:t>
      </w:r>
      <w:r w:rsidRPr="00DF68F6">
        <w:rPr>
          <w:rFonts w:ascii="Calibri"/>
          <w:i/>
          <w:spacing w:val="-2"/>
          <w:highlight w:val="yellow"/>
        </w:rPr>
        <w:t xml:space="preserve"> </w:t>
      </w:r>
      <w:r w:rsidRPr="00DF68F6">
        <w:rPr>
          <w:rFonts w:ascii="Calibri"/>
          <w:i/>
          <w:spacing w:val="-1"/>
          <w:highlight w:val="yellow"/>
        </w:rPr>
        <w:t>Commission</w:t>
      </w:r>
      <w:r w:rsidRPr="00DF68F6">
        <w:rPr>
          <w:rFonts w:ascii="Calibri"/>
          <w:i/>
          <w:spacing w:val="10"/>
          <w:highlight w:val="yellow"/>
        </w:rPr>
        <w:t xml:space="preserve"> </w:t>
      </w:r>
      <w:hyperlink r:id="rId41">
        <w:r w:rsidRPr="00DF68F6">
          <w:rPr>
            <w:rFonts w:ascii="Calibri"/>
            <w:color w:val="0000FF"/>
            <w:spacing w:val="-1"/>
            <w:highlight w:val="yellow"/>
            <w:u w:val="single" w:color="0000FF"/>
          </w:rPr>
          <w:t>http://www.equalityhumanrights.com/en/Pages/default.aspx</w:t>
        </w:r>
      </w:hyperlink>
    </w:p>
    <w:p w:rsidR="0000014F" w:rsidRDefault="0083155A">
      <w:pPr>
        <w:spacing w:before="56"/>
        <w:ind w:left="112"/>
        <w:rPr>
          <w:rFonts w:ascii="Calibri" w:eastAsia="Calibri" w:hAnsi="Calibri" w:cs="Calibri"/>
        </w:rPr>
      </w:pPr>
      <w:hyperlink r:id="rId42" w:history="1">
        <w:r w:rsidR="0000014F" w:rsidRPr="0026403E">
          <w:rPr>
            <w:rStyle w:val="Hyperlink"/>
            <w:rFonts w:ascii="Calibri" w:eastAsia="Calibri" w:hAnsi="Calibri" w:cs="Calibri"/>
          </w:rPr>
          <w:t>https://www.equalityhumanrights.com/en/search?text=human+rights</w:t>
        </w:r>
      </w:hyperlink>
      <w:r w:rsidR="0000014F">
        <w:rPr>
          <w:rFonts w:ascii="Calibri" w:eastAsia="Calibri" w:hAnsi="Calibri" w:cs="Calibri"/>
        </w:rPr>
        <w:t xml:space="preserve"> accessed 13/10/16</w:t>
      </w:r>
    </w:p>
    <w:p w:rsidR="00BF3F84" w:rsidRDefault="00BF3F84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F3F84" w:rsidRDefault="00DF68F6">
      <w:pPr>
        <w:tabs>
          <w:tab w:val="left" w:pos="6594"/>
        </w:tabs>
        <w:spacing w:before="56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Let’s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kick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racism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out</w:t>
      </w:r>
      <w:r>
        <w:rPr>
          <w:rFonts w:ascii="Calibri" w:eastAsia="Calibri" w:hAnsi="Calibri" w:cs="Calibri"/>
          <w:i/>
        </w:rPr>
        <w:t xml:space="preserve"> of </w:t>
      </w:r>
      <w:r>
        <w:rPr>
          <w:rFonts w:ascii="Calibri" w:eastAsia="Calibri" w:hAnsi="Calibri" w:cs="Calibri"/>
          <w:i/>
          <w:spacing w:val="-1"/>
        </w:rPr>
        <w:t>football</w:t>
      </w:r>
      <w:r>
        <w:rPr>
          <w:rFonts w:ascii="Calibri" w:eastAsia="Calibri" w:hAnsi="Calibri" w:cs="Calibri"/>
          <w:i/>
          <w:spacing w:val="-1"/>
        </w:rPr>
        <w:tab/>
      </w:r>
      <w:hyperlink r:id="rId4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http://www.kickitout.org/</w:t>
        </w:r>
      </w:hyperlink>
    </w:p>
    <w:p w:rsidR="00BF3F84" w:rsidRDefault="00BF3F8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F3F84" w:rsidRPr="00DF68F6" w:rsidRDefault="00DF68F6">
      <w:pPr>
        <w:spacing w:before="56"/>
        <w:ind w:left="112"/>
        <w:rPr>
          <w:rFonts w:ascii="Calibri" w:eastAsia="Calibri" w:hAnsi="Calibri" w:cs="Calibri"/>
          <w:highlight w:val="yellow"/>
        </w:rPr>
      </w:pPr>
      <w:r w:rsidRPr="00DF68F6">
        <w:rPr>
          <w:rFonts w:ascii="Calibri" w:eastAsia="Calibri" w:hAnsi="Calibri" w:cs="Calibri"/>
          <w:i/>
          <w:spacing w:val="-1"/>
          <w:highlight w:val="yellow"/>
        </w:rPr>
        <w:t>Race</w:t>
      </w:r>
      <w:r w:rsidRPr="00DF68F6">
        <w:rPr>
          <w:rFonts w:ascii="Calibri" w:eastAsia="Calibri" w:hAnsi="Calibri" w:cs="Calibri"/>
          <w:i/>
          <w:highlight w:val="yellow"/>
        </w:rPr>
        <w:t xml:space="preserve"> </w:t>
      </w:r>
      <w:r w:rsidRPr="00DF68F6">
        <w:rPr>
          <w:rFonts w:ascii="Calibri" w:eastAsia="Calibri" w:hAnsi="Calibri" w:cs="Calibri"/>
          <w:i/>
          <w:spacing w:val="-1"/>
          <w:highlight w:val="yellow"/>
        </w:rPr>
        <w:t>Equality</w:t>
      </w:r>
      <w:r w:rsidRPr="00DF68F6">
        <w:rPr>
          <w:rFonts w:ascii="Calibri" w:eastAsia="Calibri" w:hAnsi="Calibri" w:cs="Calibri"/>
          <w:i/>
          <w:highlight w:val="yellow"/>
        </w:rPr>
        <w:t xml:space="preserve"> </w:t>
      </w:r>
      <w:r w:rsidRPr="00DF68F6">
        <w:rPr>
          <w:rFonts w:ascii="Calibri" w:eastAsia="Calibri" w:hAnsi="Calibri" w:cs="Calibri"/>
          <w:i/>
          <w:spacing w:val="-1"/>
          <w:highlight w:val="yellow"/>
        </w:rPr>
        <w:t>Teaching</w:t>
      </w:r>
      <w:r w:rsidRPr="00DF68F6">
        <w:rPr>
          <w:rFonts w:ascii="Calibri" w:eastAsia="Calibri" w:hAnsi="Calibri" w:cs="Calibri"/>
          <w:spacing w:val="-1"/>
          <w:highlight w:val="yellow"/>
        </w:rPr>
        <w:t>:</w:t>
      </w:r>
      <w:r w:rsidRPr="00DF68F6">
        <w:rPr>
          <w:rFonts w:ascii="Calibri" w:eastAsia="Calibri" w:hAnsi="Calibri" w:cs="Calibri"/>
          <w:spacing w:val="48"/>
          <w:highlight w:val="yellow"/>
        </w:rPr>
        <w:t xml:space="preserve"> </w:t>
      </w:r>
      <w:r w:rsidRPr="00DF68F6">
        <w:rPr>
          <w:rFonts w:ascii="Calibri" w:eastAsia="Calibri" w:hAnsi="Calibri" w:cs="Calibri"/>
          <w:highlight w:val="yellow"/>
        </w:rPr>
        <w:t>a</w:t>
      </w:r>
      <w:r w:rsidRPr="00DF68F6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DF68F6">
        <w:rPr>
          <w:rFonts w:ascii="Calibri" w:eastAsia="Calibri" w:hAnsi="Calibri" w:cs="Calibri"/>
          <w:b/>
          <w:bCs/>
          <w:spacing w:val="-1"/>
          <w:highlight w:val="yellow"/>
        </w:rPr>
        <w:t>practitioner’s</w:t>
      </w:r>
      <w:r w:rsidRPr="00DF68F6">
        <w:rPr>
          <w:rFonts w:ascii="Calibri" w:eastAsia="Calibri" w:hAnsi="Calibri" w:cs="Calibri"/>
          <w:b/>
          <w:bCs/>
          <w:highlight w:val="yellow"/>
        </w:rPr>
        <w:t xml:space="preserve"> </w:t>
      </w:r>
      <w:r w:rsidRPr="00DF68F6">
        <w:rPr>
          <w:rFonts w:ascii="Calibri" w:eastAsia="Calibri" w:hAnsi="Calibri" w:cs="Calibri"/>
          <w:b/>
          <w:bCs/>
          <w:spacing w:val="-1"/>
          <w:highlight w:val="yellow"/>
        </w:rPr>
        <w:t>journal</w:t>
      </w:r>
      <w:r w:rsidRPr="00DF68F6">
        <w:rPr>
          <w:rFonts w:ascii="Calibri" w:eastAsia="Calibri" w:hAnsi="Calibri" w:cs="Calibri"/>
          <w:b/>
          <w:bCs/>
          <w:highlight w:val="yellow"/>
        </w:rPr>
        <w:t xml:space="preserve"> </w:t>
      </w:r>
      <w:r w:rsidRPr="00DF68F6">
        <w:rPr>
          <w:rFonts w:ascii="Calibri" w:eastAsia="Calibri" w:hAnsi="Calibri" w:cs="Calibri"/>
          <w:spacing w:val="-1"/>
          <w:highlight w:val="yellow"/>
        </w:rPr>
        <w:t xml:space="preserve">published </w:t>
      </w:r>
      <w:r w:rsidRPr="00DF68F6">
        <w:rPr>
          <w:rFonts w:ascii="Calibri" w:eastAsia="Calibri" w:hAnsi="Calibri" w:cs="Calibri"/>
          <w:highlight w:val="yellow"/>
        </w:rPr>
        <w:t>in three</w:t>
      </w:r>
      <w:r w:rsidRPr="00DF68F6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DF68F6">
        <w:rPr>
          <w:rFonts w:ascii="Calibri" w:eastAsia="Calibri" w:hAnsi="Calibri" w:cs="Calibri"/>
          <w:highlight w:val="yellow"/>
        </w:rPr>
        <w:t>issues</w:t>
      </w:r>
      <w:r w:rsidRPr="00DF68F6">
        <w:rPr>
          <w:rFonts w:ascii="Calibri" w:eastAsia="Calibri" w:hAnsi="Calibri" w:cs="Calibri"/>
          <w:spacing w:val="-3"/>
          <w:highlight w:val="yellow"/>
        </w:rPr>
        <w:t xml:space="preserve"> </w:t>
      </w:r>
      <w:r w:rsidRPr="00DF68F6">
        <w:rPr>
          <w:rFonts w:ascii="Calibri" w:eastAsia="Calibri" w:hAnsi="Calibri" w:cs="Calibri"/>
          <w:spacing w:val="-1"/>
          <w:highlight w:val="yellow"/>
        </w:rPr>
        <w:t>per</w:t>
      </w:r>
      <w:r w:rsidRPr="00DF68F6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DF68F6">
        <w:rPr>
          <w:rFonts w:ascii="Calibri" w:eastAsia="Calibri" w:hAnsi="Calibri" w:cs="Calibri"/>
          <w:spacing w:val="-1"/>
          <w:highlight w:val="yellow"/>
        </w:rPr>
        <w:t>year</w:t>
      </w:r>
    </w:p>
    <w:p w:rsidR="00BF3F84" w:rsidRDefault="0083155A">
      <w:pPr>
        <w:pStyle w:val="BodyText"/>
        <w:ind w:left="2993" w:firstLine="0"/>
        <w:rPr>
          <w:color w:val="0000FF"/>
          <w:spacing w:val="-1"/>
          <w:u w:val="single" w:color="0000FF"/>
        </w:rPr>
      </w:pPr>
      <w:hyperlink r:id="rId44">
        <w:r w:rsidR="00DF68F6" w:rsidRPr="00DF68F6">
          <w:rPr>
            <w:color w:val="0000FF"/>
            <w:spacing w:val="-1"/>
            <w:highlight w:val="yellow"/>
            <w:u w:val="single" w:color="0000FF"/>
          </w:rPr>
          <w:t>http://www.trentham-books.co.uk/acatalog/Race_Equality_Teaching.html</w:t>
        </w:r>
      </w:hyperlink>
    </w:p>
    <w:p w:rsidR="0000014F" w:rsidRDefault="0083155A">
      <w:pPr>
        <w:pStyle w:val="BodyText"/>
        <w:ind w:left="2993" w:firstLine="0"/>
      </w:pPr>
      <w:hyperlink r:id="rId45" w:history="1">
        <w:r w:rsidR="0000014F" w:rsidRPr="0026403E">
          <w:rPr>
            <w:rStyle w:val="Hyperlink"/>
          </w:rPr>
          <w:t>https://www.ucl-ioe-press.com/journals/race-equality-teaching/</w:t>
        </w:r>
      </w:hyperlink>
      <w:r w:rsidR="0000014F">
        <w:t xml:space="preserve"> accessed 13/10/16</w:t>
      </w:r>
    </w:p>
    <w:p w:rsidR="00BF3F84" w:rsidRDefault="00BF3F8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BF3F84" w:rsidRPr="00DF68F6" w:rsidRDefault="00DF68F6">
      <w:pPr>
        <w:spacing w:before="56"/>
        <w:ind w:left="112"/>
        <w:rPr>
          <w:rFonts w:ascii="Calibri" w:eastAsia="Calibri" w:hAnsi="Calibri" w:cs="Calibri"/>
          <w:highlight w:val="yellow"/>
        </w:rPr>
      </w:pPr>
      <w:r w:rsidRPr="00DF68F6">
        <w:rPr>
          <w:rFonts w:ascii="Calibri"/>
          <w:i/>
          <w:spacing w:val="-1"/>
          <w:highlight w:val="yellow"/>
        </w:rPr>
        <w:t>Show</w:t>
      </w:r>
      <w:r w:rsidRPr="00DF68F6">
        <w:rPr>
          <w:rFonts w:ascii="Calibri"/>
          <w:i/>
          <w:spacing w:val="-2"/>
          <w:highlight w:val="yellow"/>
        </w:rPr>
        <w:t xml:space="preserve"> </w:t>
      </w:r>
      <w:r w:rsidRPr="00DF68F6">
        <w:rPr>
          <w:rFonts w:ascii="Calibri"/>
          <w:i/>
          <w:spacing w:val="-1"/>
          <w:highlight w:val="yellow"/>
        </w:rPr>
        <w:t xml:space="preserve">racism </w:t>
      </w:r>
      <w:r w:rsidRPr="00DF68F6">
        <w:rPr>
          <w:rFonts w:ascii="Calibri"/>
          <w:i/>
          <w:highlight w:val="yellow"/>
        </w:rPr>
        <w:t>the</w:t>
      </w:r>
      <w:r w:rsidRPr="00DF68F6">
        <w:rPr>
          <w:rFonts w:ascii="Calibri"/>
          <w:i/>
          <w:spacing w:val="-2"/>
          <w:highlight w:val="yellow"/>
        </w:rPr>
        <w:t xml:space="preserve"> </w:t>
      </w:r>
      <w:r w:rsidRPr="00DF68F6">
        <w:rPr>
          <w:rFonts w:ascii="Calibri"/>
          <w:i/>
          <w:highlight w:val="yellow"/>
        </w:rPr>
        <w:t xml:space="preserve">red </w:t>
      </w:r>
      <w:r w:rsidRPr="00DF68F6">
        <w:rPr>
          <w:rFonts w:ascii="Calibri"/>
          <w:i/>
          <w:spacing w:val="-2"/>
          <w:highlight w:val="yellow"/>
        </w:rPr>
        <w:t xml:space="preserve">card: </w:t>
      </w:r>
      <w:r w:rsidRPr="00DF68F6">
        <w:rPr>
          <w:rFonts w:ascii="Calibri"/>
          <w:i/>
          <w:spacing w:val="-1"/>
          <w:highlight w:val="yellow"/>
        </w:rPr>
        <w:t>Fans</w:t>
      </w:r>
      <w:r w:rsidRPr="00DF68F6">
        <w:rPr>
          <w:rFonts w:ascii="Calibri"/>
          <w:i/>
          <w:spacing w:val="1"/>
          <w:highlight w:val="yellow"/>
        </w:rPr>
        <w:t xml:space="preserve"> </w:t>
      </w:r>
      <w:r w:rsidRPr="00DF68F6">
        <w:rPr>
          <w:rFonts w:ascii="Calibri"/>
          <w:i/>
          <w:spacing w:val="-1"/>
          <w:highlight w:val="yellow"/>
        </w:rPr>
        <w:t>and footballers</w:t>
      </w:r>
      <w:r w:rsidRPr="00DF68F6">
        <w:rPr>
          <w:rFonts w:ascii="Calibri"/>
          <w:i/>
          <w:spacing w:val="1"/>
          <w:highlight w:val="yellow"/>
        </w:rPr>
        <w:t xml:space="preserve"> </w:t>
      </w:r>
      <w:r w:rsidRPr="00DF68F6">
        <w:rPr>
          <w:rFonts w:ascii="Calibri"/>
          <w:i/>
          <w:spacing w:val="-2"/>
          <w:highlight w:val="yellow"/>
        </w:rPr>
        <w:t>against</w:t>
      </w:r>
      <w:r w:rsidRPr="00DF68F6">
        <w:rPr>
          <w:rFonts w:ascii="Calibri"/>
          <w:i/>
          <w:highlight w:val="yellow"/>
        </w:rPr>
        <w:t xml:space="preserve"> </w:t>
      </w:r>
      <w:r w:rsidRPr="00DF68F6">
        <w:rPr>
          <w:rFonts w:ascii="Calibri"/>
          <w:i/>
          <w:spacing w:val="-1"/>
          <w:highlight w:val="yellow"/>
        </w:rPr>
        <w:t>racism:</w:t>
      </w:r>
    </w:p>
    <w:p w:rsidR="0000014F" w:rsidRDefault="0083155A">
      <w:pPr>
        <w:pStyle w:val="BodyText"/>
        <w:ind w:left="4433" w:firstLine="0"/>
        <w:rPr>
          <w:color w:val="0000FF"/>
          <w:spacing w:val="-1"/>
          <w:u w:val="single" w:color="0000FF"/>
        </w:rPr>
      </w:pPr>
      <w:hyperlink r:id="rId46">
        <w:r w:rsidR="00DF68F6" w:rsidRPr="00DF68F6">
          <w:rPr>
            <w:color w:val="0000FF"/>
            <w:spacing w:val="-1"/>
            <w:highlight w:val="yellow"/>
            <w:u w:val="single" w:color="0000FF"/>
          </w:rPr>
          <w:t>http://www.srtrc.org/educational/teachers-area/home</w:t>
        </w:r>
      </w:hyperlink>
      <w:r w:rsidR="0000014F">
        <w:rPr>
          <w:color w:val="0000FF"/>
          <w:spacing w:val="-1"/>
          <w:u w:val="single" w:color="0000FF"/>
        </w:rPr>
        <w:t xml:space="preserve"> </w:t>
      </w:r>
    </w:p>
    <w:p w:rsidR="00BF3F84" w:rsidRPr="0000014F" w:rsidRDefault="0000014F">
      <w:pPr>
        <w:pStyle w:val="BodyText"/>
        <w:ind w:left="4433" w:firstLine="0"/>
        <w:rPr>
          <w:spacing w:val="-1"/>
          <w:u w:color="0000FF"/>
        </w:rPr>
      </w:pPr>
      <w:proofErr w:type="gramStart"/>
      <w:r w:rsidRPr="0000014F">
        <w:rPr>
          <w:spacing w:val="-1"/>
          <w:u w:color="0000FF"/>
        </w:rPr>
        <w:t>fine</w:t>
      </w:r>
      <w:proofErr w:type="gramEnd"/>
      <w:r w:rsidRPr="0000014F">
        <w:rPr>
          <w:spacing w:val="-1"/>
          <w:u w:color="0000FF"/>
        </w:rPr>
        <w:t xml:space="preserve"> accessed 13/10/16</w:t>
      </w:r>
    </w:p>
    <w:p w:rsidR="0000014F" w:rsidRDefault="0083155A">
      <w:pPr>
        <w:pStyle w:val="BodyText"/>
        <w:ind w:left="4433" w:firstLine="0"/>
      </w:pPr>
      <w:hyperlink r:id="rId47" w:history="1">
        <w:r w:rsidR="0000014F" w:rsidRPr="0026403E">
          <w:rPr>
            <w:rStyle w:val="Hyperlink"/>
          </w:rPr>
          <w:t>http://www.srtrc.org/get-involved/football-clubs</w:t>
        </w:r>
      </w:hyperlink>
      <w:r w:rsidR="0000014F">
        <w:t xml:space="preserve"> a</w:t>
      </w:r>
      <w:r w:rsidR="004654C5">
        <w:t>lso a</w:t>
      </w:r>
      <w:r w:rsidR="0000014F">
        <w:t>ccessed 13/10/16</w:t>
      </w:r>
    </w:p>
    <w:sectPr w:rsidR="0000014F">
      <w:pgSz w:w="11910" w:h="16840"/>
      <w:pgMar w:top="6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6B5"/>
    <w:multiLevelType w:val="hybridMultilevel"/>
    <w:tmpl w:val="40CC1DC2"/>
    <w:lvl w:ilvl="0" w:tplc="E78A3994">
      <w:start w:val="1"/>
      <w:numFmt w:val="bullet"/>
      <w:lvlText w:val=""/>
      <w:lvlJc w:val="left"/>
      <w:pPr>
        <w:ind w:left="433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366C2AAA">
      <w:start w:val="1"/>
      <w:numFmt w:val="bullet"/>
      <w:lvlText w:val="•"/>
      <w:lvlJc w:val="left"/>
      <w:pPr>
        <w:ind w:left="1032" w:hanging="363"/>
      </w:pPr>
      <w:rPr>
        <w:rFonts w:hint="default"/>
      </w:rPr>
    </w:lvl>
    <w:lvl w:ilvl="2" w:tplc="2E4C86C6">
      <w:start w:val="1"/>
      <w:numFmt w:val="bullet"/>
      <w:lvlText w:val="•"/>
      <w:lvlJc w:val="left"/>
      <w:pPr>
        <w:ind w:left="1632" w:hanging="363"/>
      </w:pPr>
      <w:rPr>
        <w:rFonts w:hint="default"/>
      </w:rPr>
    </w:lvl>
    <w:lvl w:ilvl="3" w:tplc="F5A09BA8">
      <w:start w:val="1"/>
      <w:numFmt w:val="bullet"/>
      <w:lvlText w:val="•"/>
      <w:lvlJc w:val="left"/>
      <w:pPr>
        <w:ind w:left="2231" w:hanging="363"/>
      </w:pPr>
      <w:rPr>
        <w:rFonts w:hint="default"/>
      </w:rPr>
    </w:lvl>
    <w:lvl w:ilvl="4" w:tplc="1BA8627E">
      <w:start w:val="1"/>
      <w:numFmt w:val="bullet"/>
      <w:lvlText w:val="•"/>
      <w:lvlJc w:val="left"/>
      <w:pPr>
        <w:ind w:left="2830" w:hanging="363"/>
      </w:pPr>
      <w:rPr>
        <w:rFonts w:hint="default"/>
      </w:rPr>
    </w:lvl>
    <w:lvl w:ilvl="5" w:tplc="FF109290">
      <w:start w:val="1"/>
      <w:numFmt w:val="bullet"/>
      <w:lvlText w:val="•"/>
      <w:lvlJc w:val="left"/>
      <w:pPr>
        <w:ind w:left="3430" w:hanging="363"/>
      </w:pPr>
      <w:rPr>
        <w:rFonts w:hint="default"/>
      </w:rPr>
    </w:lvl>
    <w:lvl w:ilvl="6" w:tplc="2C700FF4">
      <w:start w:val="1"/>
      <w:numFmt w:val="bullet"/>
      <w:lvlText w:val="•"/>
      <w:lvlJc w:val="left"/>
      <w:pPr>
        <w:ind w:left="4029" w:hanging="363"/>
      </w:pPr>
      <w:rPr>
        <w:rFonts w:hint="default"/>
      </w:rPr>
    </w:lvl>
    <w:lvl w:ilvl="7" w:tplc="5466497E">
      <w:start w:val="1"/>
      <w:numFmt w:val="bullet"/>
      <w:lvlText w:val="•"/>
      <w:lvlJc w:val="left"/>
      <w:pPr>
        <w:ind w:left="4628" w:hanging="363"/>
      </w:pPr>
      <w:rPr>
        <w:rFonts w:hint="default"/>
      </w:rPr>
    </w:lvl>
    <w:lvl w:ilvl="8" w:tplc="D16252E0">
      <w:start w:val="1"/>
      <w:numFmt w:val="bullet"/>
      <w:lvlText w:val="•"/>
      <w:lvlJc w:val="left"/>
      <w:pPr>
        <w:ind w:left="5227" w:hanging="363"/>
      </w:pPr>
      <w:rPr>
        <w:rFonts w:hint="default"/>
      </w:rPr>
    </w:lvl>
  </w:abstractNum>
  <w:abstractNum w:abstractNumId="1" w15:restartNumberingAfterBreak="0">
    <w:nsid w:val="19796BC5"/>
    <w:multiLevelType w:val="hybridMultilevel"/>
    <w:tmpl w:val="4F6EA7C6"/>
    <w:lvl w:ilvl="0" w:tplc="F81AA14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A768FD0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9CB204F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C3169780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AA2257D8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7932D454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2FB0BF2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DFC41B32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C3F290E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abstractNum w:abstractNumId="2" w15:restartNumberingAfterBreak="0">
    <w:nsid w:val="22320064"/>
    <w:multiLevelType w:val="hybridMultilevel"/>
    <w:tmpl w:val="53B6C986"/>
    <w:lvl w:ilvl="0" w:tplc="963AA0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76E1D9E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96420D0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351E0C64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D0B68C44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A3B282DC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BADADF8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DE9CA836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B47229D8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abstractNum w:abstractNumId="3" w15:restartNumberingAfterBreak="0">
    <w:nsid w:val="35F669C9"/>
    <w:multiLevelType w:val="hybridMultilevel"/>
    <w:tmpl w:val="21E4A854"/>
    <w:lvl w:ilvl="0" w:tplc="426481F6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61E4FD0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sz w:val="22"/>
        <w:szCs w:val="22"/>
      </w:rPr>
    </w:lvl>
    <w:lvl w:ilvl="2" w:tplc="4FF87286">
      <w:start w:val="1"/>
      <w:numFmt w:val="bullet"/>
      <w:lvlText w:val="•"/>
      <w:lvlJc w:val="left"/>
      <w:pPr>
        <w:ind w:left="1628" w:hanging="361"/>
      </w:pPr>
      <w:rPr>
        <w:rFonts w:hint="default"/>
      </w:rPr>
    </w:lvl>
    <w:lvl w:ilvl="3" w:tplc="111A7D92">
      <w:start w:val="1"/>
      <w:numFmt w:val="bullet"/>
      <w:lvlText w:val="•"/>
      <w:lvlJc w:val="left"/>
      <w:pPr>
        <w:ind w:left="2682" w:hanging="361"/>
      </w:pPr>
      <w:rPr>
        <w:rFonts w:hint="default"/>
      </w:rPr>
    </w:lvl>
    <w:lvl w:ilvl="4" w:tplc="B67A141E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5" w:tplc="325EA420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06AC2CB4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7" w:tplc="5000833A">
      <w:start w:val="1"/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CDB2B2F4">
      <w:start w:val="1"/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4" w15:restartNumberingAfterBreak="0">
    <w:nsid w:val="493C385A"/>
    <w:multiLevelType w:val="hybridMultilevel"/>
    <w:tmpl w:val="3D6E1DEA"/>
    <w:lvl w:ilvl="0" w:tplc="FF62E55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56A184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B7CA61A8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D50267BE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78CA7764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D562A64E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80A8148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FA72A07C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4C2A7160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abstractNum w:abstractNumId="5" w15:restartNumberingAfterBreak="0">
    <w:nsid w:val="559F052D"/>
    <w:multiLevelType w:val="hybridMultilevel"/>
    <w:tmpl w:val="952E8F9E"/>
    <w:lvl w:ilvl="0" w:tplc="30A8ECAC">
      <w:start w:val="1"/>
      <w:numFmt w:val="bullet"/>
      <w:lvlText w:val=""/>
      <w:lvlJc w:val="left"/>
      <w:pPr>
        <w:ind w:left="433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12E8AEC0">
      <w:start w:val="1"/>
      <w:numFmt w:val="bullet"/>
      <w:lvlText w:val="•"/>
      <w:lvlJc w:val="left"/>
      <w:pPr>
        <w:ind w:left="1032" w:hanging="363"/>
      </w:pPr>
      <w:rPr>
        <w:rFonts w:hint="default"/>
      </w:rPr>
    </w:lvl>
    <w:lvl w:ilvl="2" w:tplc="95CC4C52">
      <w:start w:val="1"/>
      <w:numFmt w:val="bullet"/>
      <w:lvlText w:val="•"/>
      <w:lvlJc w:val="left"/>
      <w:pPr>
        <w:ind w:left="1632" w:hanging="363"/>
      </w:pPr>
      <w:rPr>
        <w:rFonts w:hint="default"/>
      </w:rPr>
    </w:lvl>
    <w:lvl w:ilvl="3" w:tplc="36C2228E">
      <w:start w:val="1"/>
      <w:numFmt w:val="bullet"/>
      <w:lvlText w:val="•"/>
      <w:lvlJc w:val="left"/>
      <w:pPr>
        <w:ind w:left="2231" w:hanging="363"/>
      </w:pPr>
      <w:rPr>
        <w:rFonts w:hint="default"/>
      </w:rPr>
    </w:lvl>
    <w:lvl w:ilvl="4" w:tplc="1FDA72CE">
      <w:start w:val="1"/>
      <w:numFmt w:val="bullet"/>
      <w:lvlText w:val="•"/>
      <w:lvlJc w:val="left"/>
      <w:pPr>
        <w:ind w:left="2830" w:hanging="363"/>
      </w:pPr>
      <w:rPr>
        <w:rFonts w:hint="default"/>
      </w:rPr>
    </w:lvl>
    <w:lvl w:ilvl="5" w:tplc="C80ADF7C">
      <w:start w:val="1"/>
      <w:numFmt w:val="bullet"/>
      <w:lvlText w:val="•"/>
      <w:lvlJc w:val="left"/>
      <w:pPr>
        <w:ind w:left="3430" w:hanging="363"/>
      </w:pPr>
      <w:rPr>
        <w:rFonts w:hint="default"/>
      </w:rPr>
    </w:lvl>
    <w:lvl w:ilvl="6" w:tplc="3BEAF480">
      <w:start w:val="1"/>
      <w:numFmt w:val="bullet"/>
      <w:lvlText w:val="•"/>
      <w:lvlJc w:val="left"/>
      <w:pPr>
        <w:ind w:left="4029" w:hanging="363"/>
      </w:pPr>
      <w:rPr>
        <w:rFonts w:hint="default"/>
      </w:rPr>
    </w:lvl>
    <w:lvl w:ilvl="7" w:tplc="8366407E">
      <w:start w:val="1"/>
      <w:numFmt w:val="bullet"/>
      <w:lvlText w:val="•"/>
      <w:lvlJc w:val="left"/>
      <w:pPr>
        <w:ind w:left="4628" w:hanging="363"/>
      </w:pPr>
      <w:rPr>
        <w:rFonts w:hint="default"/>
      </w:rPr>
    </w:lvl>
    <w:lvl w:ilvl="8" w:tplc="8542D842">
      <w:start w:val="1"/>
      <w:numFmt w:val="bullet"/>
      <w:lvlText w:val="•"/>
      <w:lvlJc w:val="left"/>
      <w:pPr>
        <w:ind w:left="5227" w:hanging="363"/>
      </w:pPr>
      <w:rPr>
        <w:rFonts w:hint="default"/>
      </w:rPr>
    </w:lvl>
  </w:abstractNum>
  <w:abstractNum w:abstractNumId="6" w15:restartNumberingAfterBreak="0">
    <w:nsid w:val="56664693"/>
    <w:multiLevelType w:val="hybridMultilevel"/>
    <w:tmpl w:val="63B47A54"/>
    <w:lvl w:ilvl="0" w:tplc="8F262B82">
      <w:start w:val="1"/>
      <w:numFmt w:val="bullet"/>
      <w:lvlText w:val=""/>
      <w:lvlJc w:val="left"/>
      <w:pPr>
        <w:ind w:left="425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685895EE">
      <w:start w:val="1"/>
      <w:numFmt w:val="bullet"/>
      <w:lvlText w:val="•"/>
      <w:lvlJc w:val="left"/>
      <w:pPr>
        <w:ind w:left="1024" w:hanging="363"/>
      </w:pPr>
      <w:rPr>
        <w:rFonts w:hint="default"/>
      </w:rPr>
    </w:lvl>
    <w:lvl w:ilvl="2" w:tplc="53681A64">
      <w:start w:val="1"/>
      <w:numFmt w:val="bullet"/>
      <w:lvlText w:val="•"/>
      <w:lvlJc w:val="left"/>
      <w:pPr>
        <w:ind w:left="1623" w:hanging="363"/>
      </w:pPr>
      <w:rPr>
        <w:rFonts w:hint="default"/>
      </w:rPr>
    </w:lvl>
    <w:lvl w:ilvl="3" w:tplc="C6BA6BD8">
      <w:start w:val="1"/>
      <w:numFmt w:val="bullet"/>
      <w:lvlText w:val="•"/>
      <w:lvlJc w:val="left"/>
      <w:pPr>
        <w:ind w:left="2222" w:hanging="363"/>
      </w:pPr>
      <w:rPr>
        <w:rFonts w:hint="default"/>
      </w:rPr>
    </w:lvl>
    <w:lvl w:ilvl="4" w:tplc="CBCA7A4A">
      <w:start w:val="1"/>
      <w:numFmt w:val="bullet"/>
      <w:lvlText w:val="•"/>
      <w:lvlJc w:val="left"/>
      <w:pPr>
        <w:ind w:left="2822" w:hanging="363"/>
      </w:pPr>
      <w:rPr>
        <w:rFonts w:hint="default"/>
      </w:rPr>
    </w:lvl>
    <w:lvl w:ilvl="5" w:tplc="EACE69AC">
      <w:start w:val="1"/>
      <w:numFmt w:val="bullet"/>
      <w:lvlText w:val="•"/>
      <w:lvlJc w:val="left"/>
      <w:pPr>
        <w:ind w:left="3421" w:hanging="363"/>
      </w:pPr>
      <w:rPr>
        <w:rFonts w:hint="default"/>
      </w:rPr>
    </w:lvl>
    <w:lvl w:ilvl="6" w:tplc="456CA792">
      <w:start w:val="1"/>
      <w:numFmt w:val="bullet"/>
      <w:lvlText w:val="•"/>
      <w:lvlJc w:val="left"/>
      <w:pPr>
        <w:ind w:left="4020" w:hanging="363"/>
      </w:pPr>
      <w:rPr>
        <w:rFonts w:hint="default"/>
      </w:rPr>
    </w:lvl>
    <w:lvl w:ilvl="7" w:tplc="2AD6BC7C">
      <w:start w:val="1"/>
      <w:numFmt w:val="bullet"/>
      <w:lvlText w:val="•"/>
      <w:lvlJc w:val="left"/>
      <w:pPr>
        <w:ind w:left="4620" w:hanging="363"/>
      </w:pPr>
      <w:rPr>
        <w:rFonts w:hint="default"/>
      </w:rPr>
    </w:lvl>
    <w:lvl w:ilvl="8" w:tplc="702A847E">
      <w:start w:val="1"/>
      <w:numFmt w:val="bullet"/>
      <w:lvlText w:val="•"/>
      <w:lvlJc w:val="left"/>
      <w:pPr>
        <w:ind w:left="5219" w:hanging="363"/>
      </w:pPr>
      <w:rPr>
        <w:rFonts w:hint="default"/>
      </w:rPr>
    </w:lvl>
  </w:abstractNum>
  <w:abstractNum w:abstractNumId="7" w15:restartNumberingAfterBreak="0">
    <w:nsid w:val="5EA07D43"/>
    <w:multiLevelType w:val="hybridMultilevel"/>
    <w:tmpl w:val="691AAA94"/>
    <w:lvl w:ilvl="0" w:tplc="710439A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DEE46E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07D8304A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ED2A05B0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6F80006A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3CD0796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C93A363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619ACF80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1630963A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abstractNum w:abstractNumId="8" w15:restartNumberingAfterBreak="0">
    <w:nsid w:val="61055082"/>
    <w:multiLevelType w:val="hybridMultilevel"/>
    <w:tmpl w:val="C1C4EF36"/>
    <w:lvl w:ilvl="0" w:tplc="948E73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5E5874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E1CCF70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5E7C2C5E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580E7DDE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229AB3FA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26C6E7A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71EAB278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39606F46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abstractNum w:abstractNumId="9" w15:restartNumberingAfterBreak="0">
    <w:nsid w:val="67FF7C10"/>
    <w:multiLevelType w:val="hybridMultilevel"/>
    <w:tmpl w:val="943C52B8"/>
    <w:lvl w:ilvl="0" w:tplc="F1E0B6CE">
      <w:start w:val="1"/>
      <w:numFmt w:val="bullet"/>
      <w:lvlText w:val=""/>
      <w:lvlJc w:val="left"/>
      <w:pPr>
        <w:ind w:left="433" w:hanging="332"/>
      </w:pPr>
      <w:rPr>
        <w:rFonts w:ascii="Symbol" w:eastAsia="Symbol" w:hAnsi="Symbol" w:hint="default"/>
        <w:w w:val="99"/>
        <w:sz w:val="20"/>
        <w:szCs w:val="20"/>
      </w:rPr>
    </w:lvl>
    <w:lvl w:ilvl="1" w:tplc="7C566564">
      <w:start w:val="1"/>
      <w:numFmt w:val="bullet"/>
      <w:lvlText w:val="•"/>
      <w:lvlJc w:val="left"/>
      <w:pPr>
        <w:ind w:left="1032" w:hanging="332"/>
      </w:pPr>
      <w:rPr>
        <w:rFonts w:hint="default"/>
      </w:rPr>
    </w:lvl>
    <w:lvl w:ilvl="2" w:tplc="3F2E5AF6">
      <w:start w:val="1"/>
      <w:numFmt w:val="bullet"/>
      <w:lvlText w:val="•"/>
      <w:lvlJc w:val="left"/>
      <w:pPr>
        <w:ind w:left="1632" w:hanging="332"/>
      </w:pPr>
      <w:rPr>
        <w:rFonts w:hint="default"/>
      </w:rPr>
    </w:lvl>
    <w:lvl w:ilvl="3" w:tplc="0CB245EE">
      <w:start w:val="1"/>
      <w:numFmt w:val="bullet"/>
      <w:lvlText w:val="•"/>
      <w:lvlJc w:val="left"/>
      <w:pPr>
        <w:ind w:left="2231" w:hanging="332"/>
      </w:pPr>
      <w:rPr>
        <w:rFonts w:hint="default"/>
      </w:rPr>
    </w:lvl>
    <w:lvl w:ilvl="4" w:tplc="2F1EE406">
      <w:start w:val="1"/>
      <w:numFmt w:val="bullet"/>
      <w:lvlText w:val="•"/>
      <w:lvlJc w:val="left"/>
      <w:pPr>
        <w:ind w:left="2830" w:hanging="332"/>
      </w:pPr>
      <w:rPr>
        <w:rFonts w:hint="default"/>
      </w:rPr>
    </w:lvl>
    <w:lvl w:ilvl="5" w:tplc="7F60FEFE">
      <w:start w:val="1"/>
      <w:numFmt w:val="bullet"/>
      <w:lvlText w:val="•"/>
      <w:lvlJc w:val="left"/>
      <w:pPr>
        <w:ind w:left="3430" w:hanging="332"/>
      </w:pPr>
      <w:rPr>
        <w:rFonts w:hint="default"/>
      </w:rPr>
    </w:lvl>
    <w:lvl w:ilvl="6" w:tplc="0164C0BA">
      <w:start w:val="1"/>
      <w:numFmt w:val="bullet"/>
      <w:lvlText w:val="•"/>
      <w:lvlJc w:val="left"/>
      <w:pPr>
        <w:ind w:left="4029" w:hanging="332"/>
      </w:pPr>
      <w:rPr>
        <w:rFonts w:hint="default"/>
      </w:rPr>
    </w:lvl>
    <w:lvl w:ilvl="7" w:tplc="42AE9A02">
      <w:start w:val="1"/>
      <w:numFmt w:val="bullet"/>
      <w:lvlText w:val="•"/>
      <w:lvlJc w:val="left"/>
      <w:pPr>
        <w:ind w:left="4628" w:hanging="332"/>
      </w:pPr>
      <w:rPr>
        <w:rFonts w:hint="default"/>
      </w:rPr>
    </w:lvl>
    <w:lvl w:ilvl="8" w:tplc="E968D06A">
      <w:start w:val="1"/>
      <w:numFmt w:val="bullet"/>
      <w:lvlText w:val="•"/>
      <w:lvlJc w:val="left"/>
      <w:pPr>
        <w:ind w:left="5227" w:hanging="332"/>
      </w:pPr>
      <w:rPr>
        <w:rFonts w:hint="default"/>
      </w:rPr>
    </w:lvl>
  </w:abstractNum>
  <w:abstractNum w:abstractNumId="10" w15:restartNumberingAfterBreak="0">
    <w:nsid w:val="774677AE"/>
    <w:multiLevelType w:val="hybridMultilevel"/>
    <w:tmpl w:val="3BF0C7E4"/>
    <w:lvl w:ilvl="0" w:tplc="344A45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E4DA9E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9A5A003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8E6C4B7E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AF8E4718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F906FBE4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0B7E35A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69F44AF6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28C0993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abstractNum w:abstractNumId="11" w15:restartNumberingAfterBreak="0">
    <w:nsid w:val="7BC22191"/>
    <w:multiLevelType w:val="hybridMultilevel"/>
    <w:tmpl w:val="E2543D22"/>
    <w:lvl w:ilvl="0" w:tplc="AE00D2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126A9A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F290391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751E6F80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E25455F0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5" w:tplc="52948D52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6" w:tplc="2F1217E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CFCC74A6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8" w:tplc="74BEFDA4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4"/>
    <w:rsid w:val="0000014F"/>
    <w:rsid w:val="000569B7"/>
    <w:rsid w:val="00235C71"/>
    <w:rsid w:val="0028053A"/>
    <w:rsid w:val="003A4FC4"/>
    <w:rsid w:val="004654C5"/>
    <w:rsid w:val="007C25EB"/>
    <w:rsid w:val="007F6CF8"/>
    <w:rsid w:val="0083155A"/>
    <w:rsid w:val="008B3F25"/>
    <w:rsid w:val="00BF3F84"/>
    <w:rsid w:val="00D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4693E-EB84-4DB1-8DE0-F0D44F0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5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equalitiesreview.org.uk/equality_review.pdf" TargetMode="External"/><Relationship Id="rId18" Type="http://schemas.openxmlformats.org/officeDocument/2006/relationships/hyperlink" Target="https://www.gov.uk/government/uploads/system/uploads/attachment_data/file/167601/sfr04-2013.pdf.pdf%20accessed%2028/06/13" TargetMode="External"/><Relationship Id="rId26" Type="http://schemas.openxmlformats.org/officeDocument/2006/relationships/hyperlink" Target="http://www.ljmu.ac.uk/ECL/ECL_docs/BME_Final_Report.pdf" TargetMode="External"/><Relationship Id="rId39" Type="http://schemas.openxmlformats.org/officeDocument/2006/relationships/hyperlink" Target="http://www.britki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cialsciences.exeter.ac.uk/media/universityofexeter/collegeofsocialsciencesandinternationalstudies/education/partnership/raceequality/Responding_to_racism.pdf" TargetMode="External"/><Relationship Id="rId34" Type="http://schemas.openxmlformats.org/officeDocument/2006/relationships/hyperlink" Target="https://www.gov.uk/government/uploads/system/uploads/attachment_data/file/189444/DCSF-RR177.pdf.pdf" TargetMode="External"/><Relationship Id="rId42" Type="http://schemas.openxmlformats.org/officeDocument/2006/relationships/hyperlink" Target="https://www.equalityhumanrights.com/en/search?text=human+rights" TargetMode="External"/><Relationship Id="rId47" Type="http://schemas.openxmlformats.org/officeDocument/2006/relationships/hyperlink" Target="http://www.srtrc.org/get-involved/football-clubs" TargetMode="External"/><Relationship Id="rId7" Type="http://schemas.openxmlformats.org/officeDocument/2006/relationships/hyperlink" Target="http://vle.exeter.ac.uk/course/view.php?id=914&amp;amp;topic=6" TargetMode="External"/><Relationship Id="rId12" Type="http://schemas.openxmlformats.org/officeDocument/2006/relationships/hyperlink" Target="http://socialsciences.exeter.ac.uk/media/universityofexeter/collegeofsocialsciencesandinternationalstudies/education/partnership/raceequality/Responding_to_Islamophobia.pdf" TargetMode="External"/><Relationship Id="rId17" Type="http://schemas.openxmlformats.org/officeDocument/2006/relationships/hyperlink" Target="https://www.gov.uk/government/uploads/system/uploads/attachment_data/file/167601/sfr04-2013.pdf.pdf%20accessed%2028/06/13" TargetMode="External"/><Relationship Id="rId25" Type="http://schemas.openxmlformats.org/officeDocument/2006/relationships/hyperlink" Target="https://www.nfer.ac.uk/publications/AUC02/" TargetMode="External"/><Relationship Id="rId33" Type="http://schemas.openxmlformats.org/officeDocument/2006/relationships/hyperlink" Target="http://webarchive.nationalarchives.gov.uk/20130401151715/http://www.education.gov.uk/publications/eOrderingDownload/DFES-0208-2006.pdf" TargetMode="External"/><Relationship Id="rId38" Type="http://schemas.openxmlformats.org/officeDocument/2006/relationships/hyperlink" Target="http://www.blackinventor.com/" TargetMode="External"/><Relationship Id="rId46" Type="http://schemas.openxmlformats.org/officeDocument/2006/relationships/hyperlink" Target="http://www.srtrc.org/educational/teachers-area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ldic.org.uk/research-and-information/research+summaries/Minority+Ethnic+Pupils+in+Mainly+White+Schools.html" TargetMode="External"/><Relationship Id="rId20" Type="http://schemas.openxmlformats.org/officeDocument/2006/relationships/hyperlink" Target="http://socialsciences.exeter.ac.uk/media/universityofexeter/collegeofsocialsciencesandinternationalstudies/education/partnership/raceequality/Responding_to_racism.pdf" TargetMode="External"/><Relationship Id="rId29" Type="http://schemas.openxmlformats.org/officeDocument/2006/relationships/hyperlink" Target="http://otp.unesco-ci.org/training-resource/conflict-prevention/aiming-high-understanding-educational-needs-minority-ethnic-pu" TargetMode="External"/><Relationship Id="rId41" Type="http://schemas.openxmlformats.org/officeDocument/2006/relationships/hyperlink" Target="http://www.equalityhumanrights.com/en/Pages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le.exeter.ac.uk/course/view.php?id=896" TargetMode="External"/><Relationship Id="rId11" Type="http://schemas.openxmlformats.org/officeDocument/2006/relationships/hyperlink" Target="http://socialsciences.exeter.ac.uk/media/universityofexeter/collegeofsocialsciencesandinternationalstudies/education/partnership/raceequality/Responding_to_Islamophobia.pdf" TargetMode="External"/><Relationship Id="rId24" Type="http://schemas.openxmlformats.org/officeDocument/2006/relationships/hyperlink" Target="http://www.nfer.ac.uk/nfer/publications/AUC01/AUC01summary.pdf%20%20accessed%2027/06/2013" TargetMode="External"/><Relationship Id="rId32" Type="http://schemas.openxmlformats.org/officeDocument/2006/relationships/hyperlink" Target="http://www.naldic.org.uk/docs/resources/documents/DFES-0208-2006.pdf" TargetMode="External"/><Relationship Id="rId37" Type="http://schemas.openxmlformats.org/officeDocument/2006/relationships/hyperlink" Target="http://www.100greatblackbritons.com/" TargetMode="External"/><Relationship Id="rId40" Type="http://schemas.openxmlformats.org/officeDocument/2006/relationships/hyperlink" Target="http://www.channel4.com/programmes/race-and-intelligence-sciences-last-taboo" TargetMode="External"/><Relationship Id="rId45" Type="http://schemas.openxmlformats.org/officeDocument/2006/relationships/hyperlink" Target="https://www.ucl-ioe-press.com/journals/race-equality-teach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ldic.org.uk/research-and-information/research%2Bsummaries/Minority%2BEthnic%2BPupils%2Bin%2BMainly%2BWhite%2BSchools" TargetMode="External"/><Relationship Id="rId23" Type="http://schemas.openxmlformats.org/officeDocument/2006/relationships/hyperlink" Target="http://www.teachers.org.uk/files/Black%20Youngsters%20_1.pdf" TargetMode="External"/><Relationship Id="rId28" Type="http://schemas.openxmlformats.org/officeDocument/2006/relationships/hyperlink" Target="http://otp.unesco-ci.org/training-resource/conflict-prevention/aiming-high-understanding-educational-needs-minority-ethnic-pu" TargetMode="External"/><Relationship Id="rId36" Type="http://schemas.openxmlformats.org/officeDocument/2006/relationships/hyperlink" Target="http://dera.ioe.ac.uk/11380/1/DCSF-RR177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esources.cohesioninstitute.org.uk/Publications/Documents/Document/DownloadDocumentsFile.aspx?recordId=48&amp;file=PDFversion" TargetMode="External"/><Relationship Id="rId19" Type="http://schemas.openxmlformats.org/officeDocument/2006/relationships/hyperlink" Target="https://www.gov.uk/government/statistics/gcse-and-equivalent-attainment-by-pupil-characteristics-2012-to-2013" TargetMode="External"/><Relationship Id="rId31" Type="http://schemas.openxmlformats.org/officeDocument/2006/relationships/hyperlink" Target="http://www.insted.co.uk/racist-bullying-april11.pdf" TargetMode="External"/><Relationship Id="rId44" Type="http://schemas.openxmlformats.org/officeDocument/2006/relationships/hyperlink" Target="http://www.trentham-books.co.uk/acatalog/Race_Equality_Teach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s.cohesioninstitute.org.uk/Publications/Documents/Document/DownloadDocumentsFile.aspx?recordId=48&amp;amp;file=PDFversion" TargetMode="External"/><Relationship Id="rId14" Type="http://schemas.openxmlformats.org/officeDocument/2006/relationships/hyperlink" Target="http://www.naldic.org.uk/research-and-information/research%2Bsummaries/Minority%2BEthnic%2BPupils%2Bin%2BMainly%2BWhite%2BSchools" TargetMode="External"/><Relationship Id="rId22" Type="http://schemas.openxmlformats.org/officeDocument/2006/relationships/hyperlink" Target="https://www.exeter.ac.uk/media/universityofexeter/humanresources/documents/equalityanddiversity/Responding_to_racism.pdf" TargetMode="External"/><Relationship Id="rId27" Type="http://schemas.openxmlformats.org/officeDocument/2006/relationships/hyperlink" Target="http://personalpages.manchester.ac.uk/staff/ken.clark/MethodologyReport.pdf" TargetMode="External"/><Relationship Id="rId30" Type="http://schemas.openxmlformats.org/officeDocument/2006/relationships/hyperlink" Target="http://www.insted.co.uk/racist-bullying-april11.pdf" TargetMode="External"/><Relationship Id="rId35" Type="http://schemas.openxmlformats.org/officeDocument/2006/relationships/hyperlink" Target="https://www.gov.uk/government/uploads/system/uploads/attachment_data/file/189444/DCSF-RR177.pdf.pdf" TargetMode="External"/><Relationship Id="rId43" Type="http://schemas.openxmlformats.org/officeDocument/2006/relationships/hyperlink" Target="http://www.kickitout.org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esources.cohesioninstitute.org.uk/Publications/Documents/Document/DownloadDocumentsFile.aspx?recordId=48&amp;amp;file=PDF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4380</Words>
  <Characters>24971</Characters>
  <Application>Microsoft Office Word</Application>
  <DocSecurity>4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teachers to teach learners from a BME background</vt:lpstr>
    </vt:vector>
  </TitlesOfParts>
  <Company>University of Exeter</Company>
  <LinksUpToDate>false</LinksUpToDate>
  <CharactersWithSpaces>29293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teachers to teach learners from a BME background</dc:title>
  <dc:creator>RFlanagan</dc:creator>
  <cp:lastModifiedBy>Fyfe, Kathryn</cp:lastModifiedBy>
  <cp:revision>2</cp:revision>
  <dcterms:created xsi:type="dcterms:W3CDTF">2018-04-12T12:40:00Z</dcterms:created>
  <dcterms:modified xsi:type="dcterms:W3CDTF">2018-04-12T12:40:00Z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LastSaved">
    <vt:filetime>2016-10-13T00:00:00Z</vt:filetime>
  </property>
</Properties>
</file>